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6F1" w:rsidRDefault="006666F1" w:rsidP="005642A6">
      <w:pPr>
        <w:pStyle w:val="Title"/>
        <w:ind w:left="0"/>
        <w:rPr>
          <w:sz w:val="40"/>
        </w:rPr>
      </w:pPr>
    </w:p>
    <w:p w:rsidR="005642A6" w:rsidRPr="00031D6B" w:rsidRDefault="002D360A" w:rsidP="005642A6">
      <w:pPr>
        <w:pStyle w:val="Title"/>
        <w:ind w:left="0"/>
        <w:rPr>
          <w:color w:val="002060"/>
          <w:sz w:val="40"/>
        </w:rPr>
      </w:pPr>
      <w:r w:rsidRPr="002D360A">
        <w:rPr>
          <w:b w:val="0"/>
          <w:color w:val="002060"/>
          <w:sz w:val="40"/>
        </w:rPr>
        <w:t>Dr. P. Murali Krishna Reddy</w:t>
      </w:r>
    </w:p>
    <w:p w:rsidR="005642A6" w:rsidRPr="002D360A" w:rsidRDefault="002D360A" w:rsidP="002D360A">
      <w:pPr>
        <w:pStyle w:val="Title"/>
        <w:ind w:left="0"/>
        <w:rPr>
          <w:bCs w:val="0"/>
          <w:color w:val="4F81BD" w:themeColor="accent1"/>
          <w:sz w:val="28"/>
          <w:szCs w:val="28"/>
        </w:rPr>
      </w:pPr>
      <w:r w:rsidRPr="002D360A">
        <w:rPr>
          <w:bCs w:val="0"/>
          <w:color w:val="002060"/>
          <w:sz w:val="26"/>
          <w:szCs w:val="26"/>
        </w:rPr>
        <w:t xml:space="preserve">Assistant </w:t>
      </w:r>
      <w:r w:rsidR="00985993">
        <w:rPr>
          <w:bCs w:val="0"/>
          <w:color w:val="002060"/>
          <w:sz w:val="26"/>
          <w:szCs w:val="26"/>
        </w:rPr>
        <w:t>Professor</w:t>
      </w:r>
    </w:p>
    <w:p w:rsidR="002D360A" w:rsidRPr="002D360A" w:rsidRDefault="00985993" w:rsidP="002D360A">
      <w:pPr>
        <w:pStyle w:val="Title"/>
        <w:spacing w:before="0"/>
        <w:ind w:left="0"/>
        <w:rPr>
          <w:b w:val="0"/>
          <w:color w:val="002060"/>
          <w:sz w:val="24"/>
          <w:szCs w:val="24"/>
        </w:rPr>
      </w:pPr>
      <w:r>
        <w:rPr>
          <w:b w:val="0"/>
          <w:color w:val="002060"/>
          <w:sz w:val="24"/>
          <w:szCs w:val="24"/>
        </w:rPr>
        <w:t>Department of English and Communications</w:t>
      </w:r>
    </w:p>
    <w:p w:rsidR="002D360A" w:rsidRPr="002D360A" w:rsidRDefault="002D360A" w:rsidP="002D360A">
      <w:pPr>
        <w:pStyle w:val="Title"/>
        <w:spacing w:before="0"/>
        <w:ind w:left="0"/>
        <w:rPr>
          <w:b w:val="0"/>
          <w:color w:val="002060"/>
          <w:sz w:val="24"/>
          <w:szCs w:val="24"/>
        </w:rPr>
      </w:pPr>
      <w:r w:rsidRPr="002D360A">
        <w:rPr>
          <w:b w:val="0"/>
          <w:color w:val="002060"/>
          <w:sz w:val="24"/>
          <w:szCs w:val="24"/>
        </w:rPr>
        <w:t>Dravidian University</w:t>
      </w:r>
    </w:p>
    <w:p w:rsidR="002D360A" w:rsidRPr="002D360A" w:rsidRDefault="002D360A" w:rsidP="002D360A">
      <w:pPr>
        <w:pStyle w:val="Title"/>
        <w:spacing w:before="0"/>
        <w:ind w:left="0"/>
        <w:rPr>
          <w:b w:val="0"/>
          <w:color w:val="002060"/>
          <w:sz w:val="24"/>
          <w:szCs w:val="24"/>
        </w:rPr>
      </w:pPr>
      <w:r w:rsidRPr="002D360A">
        <w:rPr>
          <w:b w:val="0"/>
          <w:color w:val="002060"/>
          <w:sz w:val="24"/>
          <w:szCs w:val="24"/>
        </w:rPr>
        <w:t>Srinivasavanam, Kuppam- 517 426.</w:t>
      </w:r>
    </w:p>
    <w:p w:rsidR="002D360A" w:rsidRPr="002D360A" w:rsidRDefault="002D360A" w:rsidP="002D360A">
      <w:pPr>
        <w:pStyle w:val="Title"/>
        <w:spacing w:before="0"/>
        <w:ind w:left="0"/>
        <w:rPr>
          <w:b w:val="0"/>
          <w:color w:val="002060"/>
          <w:sz w:val="24"/>
          <w:szCs w:val="24"/>
        </w:rPr>
      </w:pPr>
      <w:r w:rsidRPr="002D360A">
        <w:rPr>
          <w:b w:val="0"/>
          <w:color w:val="002060"/>
          <w:sz w:val="24"/>
          <w:szCs w:val="24"/>
        </w:rPr>
        <w:t>Chittoor-Dist. A.P.</w:t>
      </w:r>
    </w:p>
    <w:p w:rsidR="007A7D8E" w:rsidRPr="002D360A" w:rsidRDefault="007A7D8E" w:rsidP="007A7D8E">
      <w:pPr>
        <w:pStyle w:val="Title"/>
        <w:ind w:left="0"/>
        <w:rPr>
          <w:b w:val="0"/>
          <w:color w:val="00B050"/>
          <w:sz w:val="22"/>
          <w:szCs w:val="22"/>
        </w:rPr>
      </w:pPr>
      <w:r w:rsidRPr="002D360A">
        <w:rPr>
          <w:b w:val="0"/>
          <w:color w:val="00B050"/>
          <w:sz w:val="22"/>
          <w:szCs w:val="22"/>
        </w:rPr>
        <w:t xml:space="preserve">(UPDATED: </w:t>
      </w:r>
      <w:r w:rsidR="002D360A" w:rsidRPr="002D360A">
        <w:rPr>
          <w:b w:val="0"/>
          <w:color w:val="00B050"/>
          <w:sz w:val="22"/>
          <w:szCs w:val="22"/>
        </w:rPr>
        <w:t xml:space="preserve">March8th </w:t>
      </w:r>
      <w:r w:rsidR="00184551" w:rsidRPr="002D360A">
        <w:rPr>
          <w:b w:val="0"/>
          <w:color w:val="00B050"/>
          <w:sz w:val="22"/>
          <w:szCs w:val="22"/>
        </w:rPr>
        <w:t>202</w:t>
      </w:r>
      <w:r w:rsidR="00576C47" w:rsidRPr="002D360A">
        <w:rPr>
          <w:b w:val="0"/>
          <w:color w:val="00B050"/>
          <w:sz w:val="22"/>
          <w:szCs w:val="22"/>
        </w:rPr>
        <w:t>3</w:t>
      </w:r>
      <w:r w:rsidRPr="002D360A">
        <w:rPr>
          <w:b w:val="0"/>
          <w:color w:val="00B050"/>
          <w:sz w:val="22"/>
          <w:szCs w:val="22"/>
        </w:rPr>
        <w:t>)</w:t>
      </w:r>
    </w:p>
    <w:p w:rsidR="00393182" w:rsidRPr="00E00057" w:rsidRDefault="00393182" w:rsidP="00393182">
      <w:pPr>
        <w:pStyle w:val="BodyText"/>
        <w:pBdr>
          <w:bottom w:val="single" w:sz="6" w:space="1" w:color="auto"/>
        </w:pBdr>
        <w:spacing w:before="77"/>
        <w:ind w:left="90"/>
      </w:pPr>
    </w:p>
    <w:p w:rsidR="005642A6" w:rsidRPr="00D22938" w:rsidRDefault="005642A6">
      <w:pPr>
        <w:rPr>
          <w:b/>
          <w:bCs/>
          <w:u w:val="single"/>
        </w:rPr>
      </w:pPr>
      <w:r w:rsidRPr="00D22938">
        <w:rPr>
          <w:b/>
          <w:bCs/>
          <w:sz w:val="28"/>
          <w:u w:val="single"/>
        </w:rPr>
        <w:t>P</w:t>
      </w:r>
      <w:r w:rsidRPr="00D22938">
        <w:rPr>
          <w:b/>
          <w:bCs/>
          <w:u w:val="single"/>
        </w:rPr>
        <w:t>ERSONAL INFORMATION</w:t>
      </w:r>
    </w:p>
    <w:p w:rsidR="00D22938" w:rsidRPr="00D22938" w:rsidRDefault="00BB15C2" w:rsidP="00D22938">
      <w:pPr>
        <w:pStyle w:val="BodyText"/>
        <w:spacing w:line="288" w:lineRule="auto"/>
        <w:ind w:firstLine="24"/>
        <w:rPr>
          <w:bCs/>
          <w:color w:val="002060"/>
          <w:sz w:val="24"/>
          <w:szCs w:val="24"/>
        </w:rPr>
      </w:pPr>
      <w:r w:rsidRPr="00D22938">
        <w:rPr>
          <w:bCs/>
          <w:color w:val="002060"/>
          <w:sz w:val="24"/>
          <w:szCs w:val="24"/>
        </w:rPr>
        <w:t xml:space="preserve">Name: </w:t>
      </w:r>
      <w:r w:rsidR="00AC18FB" w:rsidRPr="00D22938">
        <w:rPr>
          <w:bCs/>
          <w:color w:val="002060"/>
          <w:sz w:val="24"/>
          <w:szCs w:val="24"/>
        </w:rPr>
        <w:t>Dr.P. Murali Krishna Reddy</w:t>
      </w:r>
      <w:r w:rsidRPr="00D22938">
        <w:rPr>
          <w:bCs/>
          <w:color w:val="002060"/>
          <w:sz w:val="24"/>
          <w:szCs w:val="24"/>
        </w:rPr>
        <w:tab/>
      </w:r>
      <w:r w:rsidRPr="00D22938">
        <w:rPr>
          <w:bCs/>
          <w:color w:val="002060"/>
          <w:sz w:val="24"/>
          <w:szCs w:val="24"/>
        </w:rPr>
        <w:tab/>
      </w:r>
      <w:r w:rsidR="00D22938" w:rsidRPr="00D22938">
        <w:rPr>
          <w:bCs/>
          <w:color w:val="002060"/>
          <w:sz w:val="24"/>
          <w:szCs w:val="24"/>
        </w:rPr>
        <w:tab/>
      </w:r>
    </w:p>
    <w:p w:rsidR="00D22938" w:rsidRPr="00D22938" w:rsidRDefault="005642A6" w:rsidP="00D22938">
      <w:pPr>
        <w:pStyle w:val="BodyText"/>
        <w:spacing w:line="288" w:lineRule="auto"/>
        <w:ind w:firstLine="24"/>
        <w:rPr>
          <w:bCs/>
          <w:color w:val="002060"/>
          <w:sz w:val="24"/>
          <w:szCs w:val="24"/>
        </w:rPr>
      </w:pPr>
      <w:r w:rsidRPr="00D22938">
        <w:rPr>
          <w:bCs/>
          <w:color w:val="002060"/>
          <w:sz w:val="24"/>
          <w:szCs w:val="24"/>
        </w:rPr>
        <w:t>Gender: Male</w:t>
      </w:r>
      <w:r w:rsidRPr="00D22938">
        <w:rPr>
          <w:bCs/>
          <w:color w:val="002060"/>
          <w:sz w:val="24"/>
          <w:szCs w:val="24"/>
        </w:rPr>
        <w:tab/>
      </w:r>
      <w:r w:rsidRPr="00D22938">
        <w:rPr>
          <w:bCs/>
          <w:color w:val="002060"/>
          <w:sz w:val="24"/>
          <w:szCs w:val="24"/>
        </w:rPr>
        <w:tab/>
      </w:r>
      <w:r w:rsidR="00D22938" w:rsidRPr="00D22938">
        <w:rPr>
          <w:bCs/>
          <w:color w:val="002060"/>
          <w:sz w:val="24"/>
          <w:szCs w:val="24"/>
        </w:rPr>
        <w:tab/>
      </w:r>
    </w:p>
    <w:p w:rsidR="00D22938" w:rsidRPr="00D22938" w:rsidRDefault="005642A6" w:rsidP="00D22938">
      <w:pPr>
        <w:pStyle w:val="BodyText"/>
        <w:spacing w:line="288" w:lineRule="auto"/>
        <w:ind w:firstLine="24"/>
        <w:rPr>
          <w:bCs/>
          <w:color w:val="002060"/>
          <w:sz w:val="24"/>
          <w:szCs w:val="24"/>
        </w:rPr>
      </w:pPr>
      <w:r w:rsidRPr="00D22938">
        <w:rPr>
          <w:bCs/>
          <w:color w:val="002060"/>
          <w:sz w:val="24"/>
          <w:szCs w:val="24"/>
        </w:rPr>
        <w:t>Nationality: Indian</w:t>
      </w:r>
    </w:p>
    <w:p w:rsidR="005642A6" w:rsidRPr="00D22938" w:rsidRDefault="005642A6" w:rsidP="00D22938">
      <w:pPr>
        <w:pStyle w:val="BodyText"/>
        <w:spacing w:line="288" w:lineRule="auto"/>
        <w:ind w:firstLine="24"/>
        <w:rPr>
          <w:bCs/>
          <w:color w:val="002060"/>
          <w:sz w:val="24"/>
          <w:szCs w:val="24"/>
        </w:rPr>
      </w:pPr>
      <w:r w:rsidRPr="00D22938">
        <w:rPr>
          <w:bCs/>
          <w:color w:val="002060"/>
          <w:sz w:val="24"/>
          <w:szCs w:val="24"/>
        </w:rPr>
        <w:t xml:space="preserve">Date of birth: </w:t>
      </w:r>
      <w:r w:rsidR="00D22938" w:rsidRPr="00D22938">
        <w:rPr>
          <w:bCs/>
          <w:color w:val="002060"/>
          <w:sz w:val="24"/>
          <w:szCs w:val="24"/>
        </w:rPr>
        <w:t>22May</w:t>
      </w:r>
      <w:r w:rsidRPr="00D22938">
        <w:rPr>
          <w:bCs/>
          <w:color w:val="002060"/>
          <w:sz w:val="24"/>
          <w:szCs w:val="24"/>
        </w:rPr>
        <w:t xml:space="preserve"> 1978</w:t>
      </w:r>
      <w:r w:rsidRPr="00D22938">
        <w:rPr>
          <w:bCs/>
          <w:color w:val="002060"/>
          <w:sz w:val="24"/>
          <w:szCs w:val="24"/>
        </w:rPr>
        <w:tab/>
      </w:r>
    </w:p>
    <w:p w:rsidR="00F41CA6" w:rsidRPr="00F41CA6" w:rsidRDefault="00F41CA6" w:rsidP="00F41CA6">
      <w:pPr>
        <w:pStyle w:val="BodyText"/>
        <w:pBdr>
          <w:bottom w:val="single" w:sz="6" w:space="1" w:color="auto"/>
        </w:pBdr>
        <w:spacing w:line="288" w:lineRule="auto"/>
        <w:ind w:right="154" w:firstLine="24"/>
        <w:rPr>
          <w:bCs/>
          <w:color w:val="002060"/>
          <w:sz w:val="24"/>
          <w:szCs w:val="24"/>
        </w:rPr>
      </w:pPr>
      <w:r w:rsidRPr="00F41CA6">
        <w:rPr>
          <w:bCs/>
          <w:color w:val="002060"/>
          <w:sz w:val="24"/>
          <w:szCs w:val="24"/>
        </w:rPr>
        <w:t>Permanent Address</w:t>
      </w:r>
      <w:r w:rsidRPr="00F41CA6">
        <w:rPr>
          <w:bCs/>
          <w:color w:val="002060"/>
          <w:sz w:val="24"/>
          <w:szCs w:val="24"/>
        </w:rPr>
        <w:tab/>
      </w:r>
      <w:r w:rsidRPr="00F41CA6">
        <w:rPr>
          <w:bCs/>
          <w:color w:val="002060"/>
          <w:sz w:val="24"/>
          <w:szCs w:val="24"/>
        </w:rPr>
        <w:tab/>
        <w:t>Dr. P. Murali Krishna Reddy</w:t>
      </w:r>
    </w:p>
    <w:p w:rsidR="00F41CA6" w:rsidRPr="00F41CA6" w:rsidRDefault="00F41CA6" w:rsidP="00F41CA6">
      <w:pPr>
        <w:pStyle w:val="BodyText"/>
        <w:pBdr>
          <w:bottom w:val="single" w:sz="6" w:space="1" w:color="auto"/>
        </w:pBdr>
        <w:spacing w:line="288" w:lineRule="auto"/>
        <w:ind w:right="154" w:firstLine="24"/>
        <w:rPr>
          <w:bCs/>
          <w:color w:val="002060"/>
          <w:sz w:val="24"/>
          <w:szCs w:val="24"/>
        </w:rPr>
      </w:pPr>
      <w:r w:rsidRPr="00F41CA6">
        <w:rPr>
          <w:bCs/>
          <w:color w:val="002060"/>
          <w:sz w:val="24"/>
          <w:szCs w:val="24"/>
        </w:rPr>
        <w:tab/>
      </w:r>
      <w:r w:rsidRPr="00F41CA6">
        <w:rPr>
          <w:bCs/>
          <w:color w:val="002060"/>
          <w:sz w:val="24"/>
          <w:szCs w:val="24"/>
        </w:rPr>
        <w:tab/>
      </w:r>
      <w:r w:rsidRPr="00F41CA6">
        <w:rPr>
          <w:bCs/>
          <w:color w:val="002060"/>
          <w:sz w:val="24"/>
          <w:szCs w:val="24"/>
        </w:rPr>
        <w:tab/>
      </w:r>
      <w:r w:rsidR="006F7ADE">
        <w:rPr>
          <w:bCs/>
          <w:color w:val="002060"/>
          <w:sz w:val="24"/>
          <w:szCs w:val="24"/>
        </w:rPr>
        <w:t xml:space="preserve">            </w:t>
      </w:r>
      <w:r w:rsidRPr="00F41CA6">
        <w:rPr>
          <w:bCs/>
          <w:color w:val="002060"/>
          <w:sz w:val="24"/>
          <w:szCs w:val="24"/>
        </w:rPr>
        <w:t>S/o P.Suryanarayana Reddy</w:t>
      </w:r>
    </w:p>
    <w:p w:rsidR="00F41CA6" w:rsidRPr="00F41CA6" w:rsidRDefault="00F41CA6" w:rsidP="00F41CA6">
      <w:pPr>
        <w:pStyle w:val="BodyText"/>
        <w:pBdr>
          <w:bottom w:val="single" w:sz="6" w:space="1" w:color="auto"/>
        </w:pBdr>
        <w:spacing w:line="288" w:lineRule="auto"/>
        <w:ind w:right="154" w:firstLine="24"/>
        <w:rPr>
          <w:bCs/>
          <w:color w:val="002060"/>
          <w:sz w:val="24"/>
          <w:szCs w:val="24"/>
        </w:rPr>
      </w:pPr>
      <w:r>
        <w:rPr>
          <w:bCs/>
          <w:color w:val="002060"/>
          <w:sz w:val="24"/>
          <w:szCs w:val="24"/>
        </w:rPr>
        <w:tab/>
      </w:r>
      <w:r w:rsidRPr="00F41CA6">
        <w:rPr>
          <w:bCs/>
          <w:color w:val="002060"/>
          <w:sz w:val="24"/>
          <w:szCs w:val="24"/>
        </w:rPr>
        <w:tab/>
      </w:r>
      <w:r w:rsidRPr="00F41CA6">
        <w:rPr>
          <w:bCs/>
          <w:color w:val="002060"/>
          <w:sz w:val="24"/>
          <w:szCs w:val="24"/>
        </w:rPr>
        <w:tab/>
      </w:r>
      <w:r w:rsidRPr="00F41CA6">
        <w:rPr>
          <w:bCs/>
          <w:color w:val="002060"/>
          <w:sz w:val="24"/>
          <w:szCs w:val="24"/>
        </w:rPr>
        <w:tab/>
        <w:t>Himakuntla-Post</w:t>
      </w:r>
      <w:r>
        <w:rPr>
          <w:bCs/>
          <w:color w:val="002060"/>
          <w:sz w:val="24"/>
          <w:szCs w:val="24"/>
        </w:rPr>
        <w:t xml:space="preserve">, </w:t>
      </w:r>
      <w:r w:rsidRPr="00F41CA6">
        <w:rPr>
          <w:bCs/>
          <w:color w:val="002060"/>
          <w:sz w:val="24"/>
          <w:szCs w:val="24"/>
        </w:rPr>
        <w:t>Simhadripuram- Mandal</w:t>
      </w:r>
    </w:p>
    <w:p w:rsidR="00F41CA6" w:rsidRDefault="00F41CA6" w:rsidP="00F41CA6">
      <w:pPr>
        <w:pStyle w:val="BodyText"/>
        <w:pBdr>
          <w:bottom w:val="single" w:sz="6" w:space="1" w:color="auto"/>
        </w:pBdr>
        <w:spacing w:line="288" w:lineRule="auto"/>
        <w:ind w:right="154" w:firstLine="24"/>
        <w:rPr>
          <w:bCs/>
          <w:color w:val="002060"/>
          <w:sz w:val="24"/>
          <w:szCs w:val="24"/>
        </w:rPr>
      </w:pPr>
      <w:r w:rsidRPr="00F41CA6">
        <w:rPr>
          <w:bCs/>
          <w:color w:val="002060"/>
          <w:sz w:val="24"/>
          <w:szCs w:val="24"/>
        </w:rPr>
        <w:tab/>
      </w:r>
      <w:r w:rsidRPr="00F41CA6">
        <w:rPr>
          <w:bCs/>
          <w:color w:val="002060"/>
          <w:sz w:val="24"/>
          <w:szCs w:val="24"/>
        </w:rPr>
        <w:tab/>
      </w:r>
      <w:r>
        <w:rPr>
          <w:bCs/>
          <w:color w:val="002060"/>
          <w:sz w:val="24"/>
          <w:szCs w:val="24"/>
        </w:rPr>
        <w:tab/>
      </w:r>
      <w:r w:rsidRPr="00F41CA6">
        <w:rPr>
          <w:bCs/>
          <w:color w:val="002060"/>
          <w:sz w:val="24"/>
          <w:szCs w:val="24"/>
        </w:rPr>
        <w:tab/>
        <w:t>Pulivendula-Taluk</w:t>
      </w:r>
      <w:r>
        <w:rPr>
          <w:bCs/>
          <w:color w:val="002060"/>
          <w:sz w:val="24"/>
          <w:szCs w:val="24"/>
        </w:rPr>
        <w:t xml:space="preserve">, </w:t>
      </w:r>
      <w:r w:rsidRPr="00F41CA6">
        <w:rPr>
          <w:bCs/>
          <w:color w:val="002060"/>
          <w:sz w:val="24"/>
          <w:szCs w:val="24"/>
        </w:rPr>
        <w:t>Kadapa- Dist. PIN-516 454, A.P.</w:t>
      </w:r>
    </w:p>
    <w:p w:rsidR="00F41CA6" w:rsidRPr="00D22938" w:rsidRDefault="00F41CA6" w:rsidP="00F41CA6">
      <w:pPr>
        <w:pStyle w:val="BodyText"/>
        <w:pBdr>
          <w:bottom w:val="single" w:sz="6" w:space="1" w:color="auto"/>
        </w:pBdr>
        <w:spacing w:line="288" w:lineRule="auto"/>
        <w:ind w:right="154" w:firstLine="24"/>
        <w:rPr>
          <w:bCs/>
          <w:color w:val="002060"/>
          <w:sz w:val="24"/>
          <w:szCs w:val="24"/>
        </w:rPr>
      </w:pPr>
      <w:r w:rsidRPr="00D22938">
        <w:rPr>
          <w:bCs/>
          <w:color w:val="002060"/>
          <w:sz w:val="24"/>
          <w:szCs w:val="24"/>
        </w:rPr>
        <w:t xml:space="preserve">Email: peddamallu2002@yahoo.co.in </w:t>
      </w:r>
      <w:r w:rsidRPr="00D22938">
        <w:rPr>
          <w:bCs/>
          <w:color w:val="002060"/>
          <w:sz w:val="24"/>
          <w:szCs w:val="24"/>
        </w:rPr>
        <w:tab/>
      </w:r>
      <w:r w:rsidRPr="00D22938">
        <w:rPr>
          <w:bCs/>
          <w:color w:val="002060"/>
          <w:sz w:val="24"/>
          <w:szCs w:val="24"/>
        </w:rPr>
        <w:tab/>
      </w:r>
    </w:p>
    <w:p w:rsidR="00F41CA6" w:rsidRDefault="00F41CA6" w:rsidP="00F41CA6">
      <w:pPr>
        <w:pStyle w:val="BodyText"/>
        <w:pBdr>
          <w:bottom w:val="single" w:sz="6" w:space="1" w:color="auto"/>
        </w:pBdr>
        <w:spacing w:line="288" w:lineRule="auto"/>
        <w:ind w:right="154" w:firstLine="24"/>
        <w:rPr>
          <w:bCs/>
          <w:color w:val="002060"/>
          <w:sz w:val="24"/>
          <w:szCs w:val="24"/>
        </w:rPr>
      </w:pPr>
      <w:r w:rsidRPr="00D22938">
        <w:rPr>
          <w:bCs/>
          <w:color w:val="002060"/>
          <w:sz w:val="24"/>
          <w:szCs w:val="24"/>
        </w:rPr>
        <w:t>Mobile : +91(0) 8985410662, +91(0) 9985482278 (Phone &amp; Watsapp)</w:t>
      </w:r>
    </w:p>
    <w:p w:rsidR="00F41CA6" w:rsidRPr="00D22938" w:rsidRDefault="00F41CA6" w:rsidP="00F41CA6">
      <w:pPr>
        <w:pStyle w:val="BodyText"/>
        <w:pBdr>
          <w:bottom w:val="single" w:sz="6" w:space="1" w:color="auto"/>
        </w:pBdr>
        <w:spacing w:line="288" w:lineRule="auto"/>
        <w:ind w:right="154" w:firstLine="24"/>
        <w:rPr>
          <w:bCs/>
          <w:color w:val="002060"/>
          <w:sz w:val="24"/>
          <w:szCs w:val="24"/>
        </w:rPr>
      </w:pPr>
    </w:p>
    <w:p w:rsidR="00F808BA" w:rsidRDefault="00F808BA" w:rsidP="0089449D">
      <w:pPr>
        <w:spacing w:after="0"/>
        <w:ind w:left="24"/>
        <w:rPr>
          <w:rFonts w:ascii="Caladea" w:eastAsia="Caladea" w:hAnsi="Caladea" w:cs="Caladea"/>
          <w:sz w:val="20"/>
          <w:szCs w:val="20"/>
        </w:rPr>
      </w:pPr>
    </w:p>
    <w:p w:rsidR="0089449D" w:rsidRPr="000E7902" w:rsidRDefault="000E7902" w:rsidP="00E1514E">
      <w:pPr>
        <w:spacing w:after="0"/>
        <w:rPr>
          <w:rFonts w:ascii="Arial Rounded MT Bold" w:eastAsia="Caladea" w:hAnsi="Arial Rounded MT Bold" w:cs="Caladea"/>
          <w:sz w:val="20"/>
          <w:szCs w:val="20"/>
        </w:rPr>
      </w:pPr>
      <w:r w:rsidRPr="000E7902">
        <w:rPr>
          <w:rFonts w:ascii="Arial Rounded MT Bold" w:hAnsi="Arial Rounded MT Bold"/>
          <w:sz w:val="28"/>
        </w:rPr>
        <w:t>Professional Track at a Glance</w:t>
      </w:r>
    </w:p>
    <w:tbl>
      <w:tblPr>
        <w:tblStyle w:val="GridTable1Light"/>
        <w:tblW w:w="0" w:type="auto"/>
        <w:tblInd w:w="198" w:type="dxa"/>
        <w:tblLook w:val="04A0"/>
      </w:tblPr>
      <w:tblGrid>
        <w:gridCol w:w="5287"/>
        <w:gridCol w:w="817"/>
      </w:tblGrid>
      <w:tr w:rsidR="006666F1" w:rsidTr="000E7902">
        <w:trPr>
          <w:cnfStyle w:val="100000000000"/>
        </w:trPr>
        <w:tc>
          <w:tcPr>
            <w:cnfStyle w:val="001000000000"/>
            <w:tcW w:w="5287" w:type="dxa"/>
          </w:tcPr>
          <w:p w:rsidR="006666F1" w:rsidRPr="0086630D" w:rsidRDefault="00462173" w:rsidP="000E7902">
            <w:pPr>
              <w:pStyle w:val="BodyText"/>
              <w:spacing w:line="288" w:lineRule="auto"/>
              <w:ind w:right="154"/>
              <w:jc w:val="center"/>
              <w:rPr>
                <w:rFonts w:asciiTheme="minorHAnsi" w:eastAsiaTheme="minorHAnsi" w:hAnsiTheme="minorHAnsi" w:cstheme="minorBidi"/>
                <w:sz w:val="24"/>
                <w:szCs w:val="18"/>
              </w:rPr>
            </w:pPr>
            <w:r>
              <w:rPr>
                <w:rFonts w:asciiTheme="minorHAnsi" w:eastAsiaTheme="minorHAnsi" w:hAnsiTheme="minorHAnsi" w:cstheme="minorBidi"/>
                <w:sz w:val="24"/>
                <w:szCs w:val="18"/>
              </w:rPr>
              <w:t>Description</w:t>
            </w:r>
          </w:p>
        </w:tc>
        <w:tc>
          <w:tcPr>
            <w:tcW w:w="817" w:type="dxa"/>
          </w:tcPr>
          <w:p w:rsidR="006666F1" w:rsidRPr="0086630D" w:rsidRDefault="00462173" w:rsidP="00E1514E">
            <w:pPr>
              <w:pStyle w:val="BodyText"/>
              <w:spacing w:line="288" w:lineRule="auto"/>
              <w:ind w:right="154"/>
              <w:cnfStyle w:val="100000000000"/>
              <w:rPr>
                <w:rFonts w:asciiTheme="minorHAnsi" w:eastAsiaTheme="minorHAnsi" w:hAnsiTheme="minorHAnsi" w:cstheme="minorBidi"/>
                <w:sz w:val="24"/>
                <w:szCs w:val="18"/>
              </w:rPr>
            </w:pPr>
            <w:r>
              <w:rPr>
                <w:rFonts w:asciiTheme="minorHAnsi" w:eastAsiaTheme="minorHAnsi" w:hAnsiTheme="minorHAnsi" w:cstheme="minorBidi"/>
                <w:sz w:val="24"/>
                <w:szCs w:val="18"/>
              </w:rPr>
              <w:t>No.s</w:t>
            </w:r>
          </w:p>
        </w:tc>
      </w:tr>
      <w:tr w:rsidR="000E7902" w:rsidTr="000E7902">
        <w:tc>
          <w:tcPr>
            <w:cnfStyle w:val="001000000000"/>
            <w:tcW w:w="5287" w:type="dxa"/>
          </w:tcPr>
          <w:p w:rsidR="000E7902" w:rsidRPr="00F2209D" w:rsidRDefault="000E7902" w:rsidP="000E7902">
            <w:pPr>
              <w:pStyle w:val="BodyText"/>
              <w:spacing w:line="288" w:lineRule="auto"/>
              <w:ind w:right="154"/>
              <w:rPr>
                <w:rFonts w:asciiTheme="minorHAnsi" w:eastAsiaTheme="minorHAnsi" w:hAnsiTheme="minorHAnsi" w:cstheme="minorBidi"/>
                <w:b w:val="0"/>
                <w:bCs w:val="0"/>
                <w:color w:val="FF0000"/>
                <w:sz w:val="22"/>
                <w:szCs w:val="22"/>
              </w:rPr>
            </w:pPr>
            <w:r w:rsidRPr="00214F80">
              <w:t xml:space="preserve">Research Articles Published </w:t>
            </w:r>
          </w:p>
        </w:tc>
        <w:tc>
          <w:tcPr>
            <w:tcW w:w="817" w:type="dxa"/>
          </w:tcPr>
          <w:p w:rsidR="000E7902" w:rsidRPr="000E7902" w:rsidRDefault="000E7902" w:rsidP="000E7902">
            <w:pPr>
              <w:pStyle w:val="BodyText"/>
              <w:spacing w:line="288" w:lineRule="auto"/>
              <w:ind w:right="154"/>
              <w:jc w:val="center"/>
              <w:cnfStyle w:val="000000000000"/>
              <w:rPr>
                <w:b/>
                <w:bCs/>
              </w:rPr>
            </w:pPr>
            <w:r w:rsidRPr="000E7902">
              <w:rPr>
                <w:b/>
                <w:bCs/>
              </w:rPr>
              <w:t>07</w:t>
            </w:r>
          </w:p>
        </w:tc>
      </w:tr>
      <w:tr w:rsidR="000E7902" w:rsidTr="000E7902">
        <w:tc>
          <w:tcPr>
            <w:cnfStyle w:val="001000000000"/>
            <w:tcW w:w="5287" w:type="dxa"/>
          </w:tcPr>
          <w:p w:rsidR="000E7902" w:rsidRPr="0002272F" w:rsidRDefault="000E7902" w:rsidP="000E7902">
            <w:pPr>
              <w:pStyle w:val="BodyText"/>
              <w:spacing w:line="288" w:lineRule="auto"/>
              <w:ind w:right="154"/>
              <w:rPr>
                <w:rFonts w:asciiTheme="minorHAnsi" w:eastAsiaTheme="minorHAnsi" w:hAnsiTheme="minorHAnsi" w:cstheme="minorBidi"/>
                <w:b w:val="0"/>
                <w:bCs w:val="0"/>
                <w:color w:val="FF0000"/>
                <w:sz w:val="22"/>
                <w:szCs w:val="22"/>
              </w:rPr>
            </w:pPr>
            <w:r w:rsidRPr="00214F80">
              <w:t xml:space="preserve">Research Papers Published </w:t>
            </w:r>
          </w:p>
        </w:tc>
        <w:tc>
          <w:tcPr>
            <w:tcW w:w="817" w:type="dxa"/>
          </w:tcPr>
          <w:p w:rsidR="000E7902" w:rsidRPr="000E7902" w:rsidRDefault="000E7902" w:rsidP="000E7902">
            <w:pPr>
              <w:pStyle w:val="BodyText"/>
              <w:spacing w:line="288" w:lineRule="auto"/>
              <w:ind w:right="154"/>
              <w:jc w:val="center"/>
              <w:cnfStyle w:val="000000000000"/>
              <w:rPr>
                <w:b/>
                <w:bCs/>
              </w:rPr>
            </w:pPr>
            <w:r w:rsidRPr="000E7902">
              <w:rPr>
                <w:b/>
                <w:bCs/>
              </w:rPr>
              <w:t>08</w:t>
            </w:r>
          </w:p>
        </w:tc>
      </w:tr>
      <w:tr w:rsidR="000E7902" w:rsidTr="000E7902">
        <w:tc>
          <w:tcPr>
            <w:cnfStyle w:val="001000000000"/>
            <w:tcW w:w="5287" w:type="dxa"/>
          </w:tcPr>
          <w:p w:rsidR="000E7902" w:rsidRPr="00462173" w:rsidRDefault="000E7902" w:rsidP="000E7902">
            <w:pPr>
              <w:pStyle w:val="BodyText"/>
              <w:spacing w:line="288" w:lineRule="auto"/>
              <w:ind w:right="154"/>
              <w:rPr>
                <w:rFonts w:asciiTheme="minorHAnsi" w:eastAsiaTheme="minorHAnsi" w:hAnsiTheme="minorHAnsi" w:cstheme="minorBidi"/>
                <w:b w:val="0"/>
                <w:bCs w:val="0"/>
                <w:sz w:val="22"/>
                <w:szCs w:val="22"/>
              </w:rPr>
            </w:pPr>
            <w:r w:rsidRPr="00214F80">
              <w:t xml:space="preserve">Books Published </w:t>
            </w:r>
          </w:p>
        </w:tc>
        <w:tc>
          <w:tcPr>
            <w:tcW w:w="817" w:type="dxa"/>
          </w:tcPr>
          <w:p w:rsidR="000E7902" w:rsidRPr="000E7902" w:rsidRDefault="000E7902" w:rsidP="000E7902">
            <w:pPr>
              <w:pStyle w:val="BodyText"/>
              <w:spacing w:line="288" w:lineRule="auto"/>
              <w:ind w:right="154"/>
              <w:jc w:val="center"/>
              <w:cnfStyle w:val="000000000000"/>
              <w:rPr>
                <w:b/>
                <w:bCs/>
              </w:rPr>
            </w:pPr>
            <w:r w:rsidRPr="000E7902">
              <w:rPr>
                <w:b/>
                <w:bCs/>
              </w:rPr>
              <w:t>02</w:t>
            </w:r>
          </w:p>
        </w:tc>
      </w:tr>
      <w:tr w:rsidR="000E7902" w:rsidTr="000E7902">
        <w:tc>
          <w:tcPr>
            <w:cnfStyle w:val="001000000000"/>
            <w:tcW w:w="5287" w:type="dxa"/>
          </w:tcPr>
          <w:p w:rsidR="000E7902" w:rsidRPr="006B2648" w:rsidRDefault="000E7902" w:rsidP="000E7902">
            <w:pPr>
              <w:pStyle w:val="BodyText"/>
              <w:spacing w:line="288" w:lineRule="auto"/>
              <w:ind w:right="154"/>
              <w:rPr>
                <w:rFonts w:asciiTheme="minorHAnsi" w:eastAsiaTheme="minorHAnsi" w:hAnsiTheme="minorHAnsi" w:cstheme="minorBidi"/>
                <w:sz w:val="22"/>
                <w:szCs w:val="22"/>
              </w:rPr>
            </w:pPr>
            <w:r w:rsidRPr="00214F80">
              <w:t xml:space="preserve">Seminars Organized </w:t>
            </w:r>
          </w:p>
        </w:tc>
        <w:tc>
          <w:tcPr>
            <w:tcW w:w="817" w:type="dxa"/>
          </w:tcPr>
          <w:p w:rsidR="000E7902" w:rsidRPr="000E7902" w:rsidRDefault="000E7902" w:rsidP="000E7902">
            <w:pPr>
              <w:pStyle w:val="BodyText"/>
              <w:spacing w:line="288" w:lineRule="auto"/>
              <w:ind w:right="154"/>
              <w:jc w:val="center"/>
              <w:cnfStyle w:val="000000000000"/>
              <w:rPr>
                <w:b/>
                <w:bCs/>
              </w:rPr>
            </w:pPr>
            <w:r w:rsidRPr="000E7902">
              <w:rPr>
                <w:b/>
                <w:bCs/>
              </w:rPr>
              <w:t>01</w:t>
            </w:r>
          </w:p>
        </w:tc>
      </w:tr>
      <w:tr w:rsidR="000E7902" w:rsidTr="000E7902">
        <w:tc>
          <w:tcPr>
            <w:cnfStyle w:val="001000000000"/>
            <w:tcW w:w="5287" w:type="dxa"/>
          </w:tcPr>
          <w:p w:rsidR="000E7902" w:rsidRPr="00462173" w:rsidRDefault="000E7902" w:rsidP="000E7902">
            <w:pPr>
              <w:pStyle w:val="BodyText"/>
              <w:spacing w:line="288" w:lineRule="auto"/>
              <w:ind w:right="154"/>
              <w:rPr>
                <w:rFonts w:asciiTheme="minorHAnsi" w:eastAsiaTheme="minorHAnsi" w:hAnsiTheme="minorHAnsi" w:cstheme="minorBidi"/>
                <w:sz w:val="22"/>
                <w:szCs w:val="22"/>
              </w:rPr>
            </w:pPr>
            <w:r w:rsidRPr="00214F80">
              <w:t xml:space="preserve">Research Papers Presented at  International Seminars </w:t>
            </w:r>
          </w:p>
        </w:tc>
        <w:tc>
          <w:tcPr>
            <w:tcW w:w="817" w:type="dxa"/>
          </w:tcPr>
          <w:p w:rsidR="000E7902" w:rsidRPr="000E7902" w:rsidRDefault="000E7902" w:rsidP="000E7902">
            <w:pPr>
              <w:pStyle w:val="BodyText"/>
              <w:spacing w:line="288" w:lineRule="auto"/>
              <w:ind w:right="154"/>
              <w:jc w:val="center"/>
              <w:cnfStyle w:val="000000000000"/>
              <w:rPr>
                <w:b/>
                <w:bCs/>
              </w:rPr>
            </w:pPr>
            <w:r w:rsidRPr="000E7902">
              <w:rPr>
                <w:b/>
                <w:bCs/>
              </w:rPr>
              <w:t>06</w:t>
            </w:r>
          </w:p>
        </w:tc>
      </w:tr>
      <w:tr w:rsidR="000E7902" w:rsidTr="000E7902">
        <w:tc>
          <w:tcPr>
            <w:cnfStyle w:val="001000000000"/>
            <w:tcW w:w="5287" w:type="dxa"/>
          </w:tcPr>
          <w:p w:rsidR="000E7902" w:rsidRPr="00462173" w:rsidRDefault="000E7902" w:rsidP="000E7902">
            <w:pPr>
              <w:pStyle w:val="BodyText"/>
              <w:spacing w:line="288" w:lineRule="auto"/>
              <w:ind w:right="154"/>
              <w:rPr>
                <w:rFonts w:asciiTheme="minorHAnsi" w:eastAsiaTheme="minorHAnsi" w:hAnsiTheme="minorHAnsi" w:cstheme="minorBidi"/>
                <w:sz w:val="22"/>
                <w:szCs w:val="22"/>
              </w:rPr>
            </w:pPr>
            <w:r w:rsidRPr="00214F80">
              <w:t>Research Papers Presented at  National Seminars</w:t>
            </w:r>
          </w:p>
        </w:tc>
        <w:tc>
          <w:tcPr>
            <w:tcW w:w="817" w:type="dxa"/>
          </w:tcPr>
          <w:p w:rsidR="000E7902" w:rsidRPr="000E7902" w:rsidRDefault="000E7902" w:rsidP="000E7902">
            <w:pPr>
              <w:pStyle w:val="BodyText"/>
              <w:spacing w:line="288" w:lineRule="auto"/>
              <w:ind w:right="154"/>
              <w:jc w:val="center"/>
              <w:cnfStyle w:val="000000000000"/>
              <w:rPr>
                <w:b/>
                <w:bCs/>
              </w:rPr>
            </w:pPr>
            <w:r w:rsidRPr="000E7902">
              <w:rPr>
                <w:b/>
                <w:bCs/>
              </w:rPr>
              <w:t>12</w:t>
            </w:r>
          </w:p>
        </w:tc>
      </w:tr>
      <w:tr w:rsidR="000E7902" w:rsidTr="000E7902">
        <w:tc>
          <w:tcPr>
            <w:cnfStyle w:val="001000000000"/>
            <w:tcW w:w="5287" w:type="dxa"/>
          </w:tcPr>
          <w:p w:rsidR="000E7902" w:rsidRPr="006B2648" w:rsidRDefault="000E7902" w:rsidP="000E7902">
            <w:pPr>
              <w:pStyle w:val="BodyText"/>
              <w:spacing w:line="288" w:lineRule="auto"/>
              <w:ind w:right="154"/>
              <w:rPr>
                <w:rFonts w:asciiTheme="minorHAnsi" w:eastAsiaTheme="minorHAnsi" w:hAnsiTheme="minorHAnsi" w:cstheme="minorBidi"/>
                <w:sz w:val="22"/>
                <w:szCs w:val="22"/>
              </w:rPr>
            </w:pPr>
            <w:r w:rsidRPr="00214F80">
              <w:t xml:space="preserve">Research Papers Presented at  International Conferences </w:t>
            </w:r>
          </w:p>
        </w:tc>
        <w:tc>
          <w:tcPr>
            <w:tcW w:w="817" w:type="dxa"/>
          </w:tcPr>
          <w:p w:rsidR="000E7902" w:rsidRPr="000E7902" w:rsidRDefault="000E7902" w:rsidP="000E7902">
            <w:pPr>
              <w:pStyle w:val="BodyText"/>
              <w:spacing w:line="288" w:lineRule="auto"/>
              <w:ind w:right="154"/>
              <w:jc w:val="center"/>
              <w:cnfStyle w:val="000000000000"/>
              <w:rPr>
                <w:b/>
                <w:bCs/>
              </w:rPr>
            </w:pPr>
            <w:r w:rsidRPr="000E7902">
              <w:rPr>
                <w:b/>
                <w:bCs/>
              </w:rPr>
              <w:t>01</w:t>
            </w:r>
          </w:p>
        </w:tc>
      </w:tr>
      <w:tr w:rsidR="000E7902" w:rsidTr="000E7902">
        <w:tc>
          <w:tcPr>
            <w:cnfStyle w:val="001000000000"/>
            <w:tcW w:w="5287" w:type="dxa"/>
          </w:tcPr>
          <w:p w:rsidR="000E7902" w:rsidRPr="00A433F4" w:rsidRDefault="000E7902" w:rsidP="000E7902">
            <w:pPr>
              <w:pStyle w:val="BodyText"/>
              <w:spacing w:line="288" w:lineRule="auto"/>
              <w:ind w:right="154"/>
              <w:rPr>
                <w:rFonts w:asciiTheme="minorHAnsi" w:eastAsiaTheme="minorHAnsi" w:hAnsiTheme="minorHAnsi" w:cstheme="minorBidi"/>
                <w:b w:val="0"/>
                <w:bCs w:val="0"/>
                <w:color w:val="FF0000"/>
                <w:sz w:val="22"/>
                <w:szCs w:val="22"/>
              </w:rPr>
            </w:pPr>
            <w:r w:rsidRPr="00214F80">
              <w:t xml:space="preserve">Research Papers Presented at  National Conferences </w:t>
            </w:r>
          </w:p>
        </w:tc>
        <w:tc>
          <w:tcPr>
            <w:tcW w:w="817" w:type="dxa"/>
          </w:tcPr>
          <w:p w:rsidR="000E7902" w:rsidRPr="000E7902" w:rsidRDefault="000E7902" w:rsidP="000E7902">
            <w:pPr>
              <w:pStyle w:val="BodyText"/>
              <w:spacing w:line="288" w:lineRule="auto"/>
              <w:ind w:right="154"/>
              <w:jc w:val="center"/>
              <w:cnfStyle w:val="000000000000"/>
              <w:rPr>
                <w:b/>
                <w:bCs/>
              </w:rPr>
            </w:pPr>
            <w:r w:rsidRPr="000E7902">
              <w:rPr>
                <w:b/>
                <w:bCs/>
              </w:rPr>
              <w:t>02</w:t>
            </w:r>
          </w:p>
        </w:tc>
      </w:tr>
      <w:tr w:rsidR="000E7902" w:rsidTr="000E7902">
        <w:tc>
          <w:tcPr>
            <w:cnfStyle w:val="001000000000"/>
            <w:tcW w:w="5287" w:type="dxa"/>
          </w:tcPr>
          <w:p w:rsidR="000E7902" w:rsidRPr="00462173" w:rsidRDefault="000E7902" w:rsidP="000E7902">
            <w:pPr>
              <w:pStyle w:val="BodyText"/>
              <w:spacing w:line="288" w:lineRule="auto"/>
              <w:ind w:right="154"/>
              <w:rPr>
                <w:rFonts w:asciiTheme="minorHAnsi" w:eastAsiaTheme="minorHAnsi" w:hAnsiTheme="minorHAnsi" w:cstheme="minorBidi"/>
                <w:b w:val="0"/>
                <w:bCs w:val="0"/>
                <w:sz w:val="22"/>
                <w:szCs w:val="22"/>
              </w:rPr>
            </w:pPr>
            <w:r w:rsidRPr="00214F80">
              <w:t xml:space="preserve">Workshop participated </w:t>
            </w:r>
          </w:p>
        </w:tc>
        <w:tc>
          <w:tcPr>
            <w:tcW w:w="817" w:type="dxa"/>
          </w:tcPr>
          <w:p w:rsidR="000E7902" w:rsidRPr="000E7902" w:rsidRDefault="000E7902" w:rsidP="000E7902">
            <w:pPr>
              <w:pStyle w:val="BodyText"/>
              <w:spacing w:line="288" w:lineRule="auto"/>
              <w:ind w:right="154"/>
              <w:jc w:val="center"/>
              <w:cnfStyle w:val="000000000000"/>
              <w:rPr>
                <w:b/>
                <w:bCs/>
              </w:rPr>
            </w:pPr>
            <w:r w:rsidRPr="000E7902">
              <w:rPr>
                <w:b/>
                <w:bCs/>
              </w:rPr>
              <w:t>01</w:t>
            </w:r>
          </w:p>
        </w:tc>
      </w:tr>
      <w:tr w:rsidR="000E7902" w:rsidTr="000E7902">
        <w:tc>
          <w:tcPr>
            <w:cnfStyle w:val="001000000000"/>
            <w:tcW w:w="5287" w:type="dxa"/>
          </w:tcPr>
          <w:p w:rsidR="000E7902" w:rsidRPr="00462173" w:rsidRDefault="000E7902" w:rsidP="000E7902">
            <w:pPr>
              <w:pStyle w:val="BodyText"/>
              <w:spacing w:line="288" w:lineRule="auto"/>
              <w:ind w:right="154"/>
              <w:rPr>
                <w:rFonts w:asciiTheme="minorHAnsi" w:eastAsiaTheme="minorHAnsi" w:hAnsiTheme="minorHAnsi" w:cstheme="minorBidi"/>
                <w:b w:val="0"/>
                <w:bCs w:val="0"/>
                <w:sz w:val="22"/>
                <w:szCs w:val="22"/>
              </w:rPr>
            </w:pPr>
            <w:r w:rsidRPr="00214F80">
              <w:t xml:space="preserve">Seminar Sessions Chaired </w:t>
            </w:r>
          </w:p>
        </w:tc>
        <w:tc>
          <w:tcPr>
            <w:tcW w:w="817" w:type="dxa"/>
          </w:tcPr>
          <w:p w:rsidR="000E7902" w:rsidRPr="000E7902" w:rsidRDefault="000E7902" w:rsidP="000E7902">
            <w:pPr>
              <w:pStyle w:val="BodyText"/>
              <w:spacing w:line="288" w:lineRule="auto"/>
              <w:ind w:right="154"/>
              <w:jc w:val="center"/>
              <w:cnfStyle w:val="000000000000"/>
              <w:rPr>
                <w:b/>
                <w:bCs/>
              </w:rPr>
            </w:pPr>
            <w:r w:rsidRPr="000E7902">
              <w:rPr>
                <w:b/>
                <w:bCs/>
              </w:rPr>
              <w:t>01</w:t>
            </w:r>
          </w:p>
        </w:tc>
      </w:tr>
      <w:tr w:rsidR="000E7902" w:rsidTr="000E7902">
        <w:tc>
          <w:tcPr>
            <w:cnfStyle w:val="001000000000"/>
            <w:tcW w:w="5287" w:type="dxa"/>
          </w:tcPr>
          <w:p w:rsidR="000E7902" w:rsidRPr="00462173" w:rsidRDefault="000E7902" w:rsidP="000E7902">
            <w:pPr>
              <w:pStyle w:val="BodyText"/>
              <w:spacing w:line="288" w:lineRule="auto"/>
              <w:ind w:right="154"/>
              <w:rPr>
                <w:rFonts w:asciiTheme="minorHAnsi" w:eastAsiaTheme="minorHAnsi" w:hAnsiTheme="minorHAnsi" w:cstheme="minorBidi"/>
                <w:b w:val="0"/>
                <w:bCs w:val="0"/>
                <w:sz w:val="22"/>
                <w:szCs w:val="22"/>
              </w:rPr>
            </w:pPr>
            <w:r w:rsidRPr="00214F80">
              <w:t xml:space="preserve">Seminars Participated </w:t>
            </w:r>
          </w:p>
        </w:tc>
        <w:tc>
          <w:tcPr>
            <w:tcW w:w="817" w:type="dxa"/>
          </w:tcPr>
          <w:p w:rsidR="000E7902" w:rsidRPr="000E7902" w:rsidRDefault="000E7902" w:rsidP="000E7902">
            <w:pPr>
              <w:pStyle w:val="BodyText"/>
              <w:spacing w:line="288" w:lineRule="auto"/>
              <w:ind w:right="154"/>
              <w:jc w:val="center"/>
              <w:cnfStyle w:val="000000000000"/>
              <w:rPr>
                <w:b/>
                <w:bCs/>
              </w:rPr>
            </w:pPr>
            <w:r w:rsidRPr="000E7902">
              <w:rPr>
                <w:b/>
                <w:bCs/>
              </w:rPr>
              <w:t>02</w:t>
            </w:r>
          </w:p>
        </w:tc>
      </w:tr>
    </w:tbl>
    <w:p w:rsidR="006666F1" w:rsidRDefault="006666F1" w:rsidP="006666F1">
      <w:pPr>
        <w:pStyle w:val="BodyText"/>
        <w:pBdr>
          <w:bottom w:val="single" w:sz="6" w:space="1" w:color="auto"/>
        </w:pBdr>
        <w:ind w:right="154" w:firstLine="24"/>
      </w:pPr>
    </w:p>
    <w:p w:rsidR="006F39C1" w:rsidRDefault="006F39C1" w:rsidP="0020448C">
      <w:pPr>
        <w:spacing w:after="0"/>
        <w:ind w:left="24"/>
        <w:rPr>
          <w:rFonts w:ascii="Caladea" w:eastAsia="Caladea" w:hAnsi="Caladea" w:cs="Caladea"/>
          <w:sz w:val="20"/>
          <w:szCs w:val="20"/>
        </w:rPr>
      </w:pPr>
    </w:p>
    <w:p w:rsidR="00F41CA6" w:rsidRDefault="00F41CA6" w:rsidP="0020448C">
      <w:pPr>
        <w:spacing w:after="0"/>
        <w:ind w:left="24"/>
        <w:rPr>
          <w:rFonts w:ascii="Berlin Sans FB Demi" w:hAnsi="Berlin Sans FB Demi"/>
          <w:b/>
          <w:bCs/>
          <w:sz w:val="28"/>
        </w:rPr>
      </w:pPr>
    </w:p>
    <w:p w:rsidR="00F41CA6" w:rsidRDefault="00F41CA6" w:rsidP="0020448C">
      <w:pPr>
        <w:spacing w:after="0"/>
        <w:ind w:left="24"/>
        <w:rPr>
          <w:rFonts w:ascii="Berlin Sans FB Demi" w:hAnsi="Berlin Sans FB Demi"/>
          <w:b/>
          <w:bCs/>
          <w:sz w:val="28"/>
        </w:rPr>
      </w:pPr>
    </w:p>
    <w:p w:rsidR="00BB15C2" w:rsidRPr="00F41CA6" w:rsidRDefault="00BB15C2" w:rsidP="0020448C">
      <w:pPr>
        <w:spacing w:after="0"/>
        <w:ind w:left="24"/>
        <w:rPr>
          <w:rFonts w:ascii="Berlin Sans FB Demi" w:hAnsi="Berlin Sans FB Demi"/>
          <w:b/>
          <w:bCs/>
          <w:sz w:val="28"/>
        </w:rPr>
      </w:pPr>
      <w:r w:rsidRPr="000E7902">
        <w:rPr>
          <w:rFonts w:ascii="Berlin Sans FB Demi" w:hAnsi="Berlin Sans FB Demi"/>
          <w:b/>
          <w:bCs/>
          <w:sz w:val="28"/>
        </w:rPr>
        <w:t>O</w:t>
      </w:r>
      <w:r w:rsidRPr="00F41CA6">
        <w:rPr>
          <w:rFonts w:ascii="Berlin Sans FB Demi" w:hAnsi="Berlin Sans FB Demi"/>
          <w:b/>
          <w:bCs/>
          <w:sz w:val="28"/>
        </w:rPr>
        <w:t>BJECTIVE</w:t>
      </w:r>
    </w:p>
    <w:p w:rsidR="00BB15C2" w:rsidRPr="00E00057" w:rsidRDefault="00BB15C2" w:rsidP="00BB15C2">
      <w:pPr>
        <w:pStyle w:val="BodyText"/>
        <w:spacing w:line="20" w:lineRule="exact"/>
        <w:ind w:left="127"/>
        <w:rPr>
          <w:sz w:val="2"/>
        </w:rPr>
      </w:pPr>
    </w:p>
    <w:p w:rsidR="00BB15C2" w:rsidRPr="00E00057" w:rsidRDefault="00BB15C2" w:rsidP="00BB15C2">
      <w:pPr>
        <w:pStyle w:val="BodyText"/>
        <w:spacing w:before="1"/>
        <w:rPr>
          <w:sz w:val="11"/>
        </w:rPr>
      </w:pPr>
    </w:p>
    <w:p w:rsidR="00BB15C2" w:rsidRPr="00A94668" w:rsidRDefault="00BB15C2" w:rsidP="00BB15C2">
      <w:pPr>
        <w:pStyle w:val="BodyText"/>
        <w:spacing w:line="360" w:lineRule="auto"/>
        <w:ind w:left="180"/>
        <w:jc w:val="both"/>
        <w:rPr>
          <w:rFonts w:ascii="Times New Roman" w:hAnsi="Times New Roman" w:cs="Times New Roman"/>
          <w:sz w:val="24"/>
          <w:szCs w:val="24"/>
        </w:rPr>
      </w:pPr>
      <w:r w:rsidRPr="00A94668">
        <w:rPr>
          <w:rFonts w:ascii="Times New Roman" w:hAnsi="Times New Roman" w:cs="Times New Roman"/>
          <w:sz w:val="24"/>
          <w:szCs w:val="24"/>
        </w:rPr>
        <w:t xml:space="preserve">Looking forward to associate myself with an organization where there is an opportunity to </w:t>
      </w:r>
      <w:r w:rsidRPr="00A94668">
        <w:rPr>
          <w:rFonts w:ascii="Times New Roman" w:hAnsi="Times New Roman" w:cs="Times New Roman"/>
          <w:sz w:val="24"/>
          <w:szCs w:val="24"/>
        </w:rPr>
        <w:lastRenderedPageBreak/>
        <w:t>share, contribute and upgrade my knowledge for development of self and organization served.</w:t>
      </w:r>
    </w:p>
    <w:p w:rsidR="00BB15C2" w:rsidRPr="000E7902" w:rsidRDefault="00BB15C2" w:rsidP="006F39C1">
      <w:pPr>
        <w:spacing w:after="0"/>
        <w:ind w:left="24"/>
        <w:rPr>
          <w:rFonts w:ascii="Berlin Sans FB Demi" w:hAnsi="Berlin Sans FB Demi"/>
          <w:b/>
          <w:bCs/>
          <w:sz w:val="28"/>
        </w:rPr>
      </w:pPr>
      <w:r w:rsidRPr="000E7902">
        <w:rPr>
          <w:rFonts w:ascii="Berlin Sans FB Demi" w:hAnsi="Berlin Sans FB Demi"/>
          <w:b/>
          <w:bCs/>
          <w:sz w:val="28"/>
        </w:rPr>
        <w:t>MY STRENGTH</w:t>
      </w:r>
    </w:p>
    <w:p w:rsidR="00BB15C2" w:rsidRPr="00E00057" w:rsidRDefault="00BB15C2" w:rsidP="00BB15C2">
      <w:pPr>
        <w:pStyle w:val="BodyText"/>
        <w:spacing w:line="20" w:lineRule="exact"/>
        <w:ind w:left="127"/>
        <w:rPr>
          <w:sz w:val="2"/>
        </w:rPr>
      </w:pPr>
    </w:p>
    <w:p w:rsidR="00BB15C2" w:rsidRPr="00E00057" w:rsidRDefault="00BB15C2" w:rsidP="00BB15C2">
      <w:pPr>
        <w:pStyle w:val="BodyText"/>
        <w:spacing w:before="1"/>
        <w:rPr>
          <w:sz w:val="11"/>
        </w:rPr>
      </w:pPr>
    </w:p>
    <w:p w:rsidR="00BB15C2" w:rsidRDefault="00BB15C2" w:rsidP="00BB15C2">
      <w:pPr>
        <w:pStyle w:val="BodyText"/>
        <w:spacing w:line="360" w:lineRule="auto"/>
        <w:ind w:left="180"/>
        <w:jc w:val="both"/>
        <w:rPr>
          <w:rFonts w:ascii="Times New Roman" w:hAnsi="Times New Roman" w:cs="Times New Roman"/>
          <w:sz w:val="24"/>
          <w:szCs w:val="22"/>
        </w:rPr>
      </w:pPr>
      <w:r w:rsidRPr="00A94668">
        <w:rPr>
          <w:rFonts w:ascii="Times New Roman" w:hAnsi="Times New Roman" w:cs="Times New Roman"/>
          <w:sz w:val="24"/>
          <w:szCs w:val="22"/>
        </w:rPr>
        <w:t>In addition to academic and research capabilities, I am very much dedicated to professionalism and highly motivated towards goal achievement. Besides that I have good communication skills and I am capable of viewing problems in a positive way. I am comfortable in working as a team as well as individually, have a deep sense of a responsibility and sincerity. I am always committed to make meaningful contribution at all fronts.</w:t>
      </w:r>
    </w:p>
    <w:p w:rsidR="00BB15C2" w:rsidRPr="000E7902" w:rsidRDefault="00BB15C2" w:rsidP="006F39C1">
      <w:pPr>
        <w:spacing w:after="0"/>
        <w:ind w:left="24"/>
        <w:rPr>
          <w:rFonts w:ascii="Berlin Sans FB Demi" w:hAnsi="Berlin Sans FB Demi"/>
          <w:b/>
          <w:bCs/>
          <w:sz w:val="28"/>
        </w:rPr>
      </w:pPr>
      <w:r w:rsidRPr="000E7902">
        <w:rPr>
          <w:rFonts w:ascii="Berlin Sans FB Demi" w:hAnsi="Berlin Sans FB Demi"/>
          <w:b/>
          <w:bCs/>
          <w:sz w:val="28"/>
        </w:rPr>
        <w:t>EDUCATION</w:t>
      </w:r>
    </w:p>
    <w:p w:rsidR="00BB15C2" w:rsidRPr="00E00057" w:rsidRDefault="00BB15C2" w:rsidP="00BB15C2">
      <w:pPr>
        <w:pStyle w:val="BodyText"/>
        <w:spacing w:line="20" w:lineRule="exact"/>
        <w:ind w:left="127"/>
        <w:rPr>
          <w:sz w:val="2"/>
        </w:rPr>
      </w:pPr>
    </w:p>
    <w:p w:rsidR="00BB15C2" w:rsidRPr="00E00057" w:rsidRDefault="00BB15C2" w:rsidP="00BB15C2">
      <w:pPr>
        <w:pStyle w:val="BodyText"/>
        <w:spacing w:before="1"/>
        <w:rPr>
          <w:sz w:val="11"/>
        </w:rPr>
      </w:pPr>
    </w:p>
    <w:p w:rsidR="00A94668" w:rsidRDefault="00BB15C2" w:rsidP="00A94668">
      <w:pPr>
        <w:pStyle w:val="BodyText"/>
        <w:tabs>
          <w:tab w:val="left" w:pos="1716"/>
        </w:tabs>
        <w:spacing w:line="276" w:lineRule="auto"/>
        <w:ind w:left="1716" w:right="151" w:hanging="1560"/>
        <w:jc w:val="both"/>
        <w:rPr>
          <w:sz w:val="24"/>
          <w:szCs w:val="24"/>
        </w:rPr>
      </w:pPr>
      <w:r w:rsidRPr="00A94668">
        <w:rPr>
          <w:sz w:val="24"/>
          <w:szCs w:val="24"/>
        </w:rPr>
        <w:t>20</w:t>
      </w:r>
      <w:r w:rsidR="00D22938" w:rsidRPr="00A94668">
        <w:rPr>
          <w:sz w:val="24"/>
          <w:szCs w:val="24"/>
        </w:rPr>
        <w:t>10</w:t>
      </w:r>
      <w:r w:rsidRPr="00A94668">
        <w:rPr>
          <w:rFonts w:ascii="Arial Black" w:hAnsi="Arial Black"/>
          <w:b/>
          <w:bCs/>
          <w:sz w:val="24"/>
          <w:szCs w:val="24"/>
        </w:rPr>
        <w:t>Ph</w:t>
      </w:r>
      <w:r w:rsidR="00B555D5" w:rsidRPr="00A94668">
        <w:rPr>
          <w:rFonts w:ascii="Arial Black" w:hAnsi="Arial Black"/>
          <w:b/>
          <w:bCs/>
          <w:sz w:val="24"/>
          <w:szCs w:val="24"/>
        </w:rPr>
        <w:t>.</w:t>
      </w:r>
      <w:r w:rsidRPr="00A94668">
        <w:rPr>
          <w:rFonts w:ascii="Arial Black" w:hAnsi="Arial Black"/>
          <w:b/>
          <w:bCs/>
          <w:sz w:val="24"/>
          <w:szCs w:val="24"/>
        </w:rPr>
        <w:t>D</w:t>
      </w:r>
      <w:r w:rsidR="00B555D5" w:rsidRPr="00A94668">
        <w:rPr>
          <w:rFonts w:ascii="Arial Black" w:hAnsi="Arial Black"/>
          <w:b/>
          <w:bCs/>
          <w:sz w:val="24"/>
          <w:szCs w:val="24"/>
        </w:rPr>
        <w:t>.</w:t>
      </w:r>
      <w:r w:rsidRPr="00A94668">
        <w:rPr>
          <w:rFonts w:ascii="Arial Black" w:hAnsi="Arial Black"/>
          <w:b/>
          <w:bCs/>
          <w:sz w:val="24"/>
          <w:szCs w:val="24"/>
        </w:rPr>
        <w:t xml:space="preserve"> in </w:t>
      </w:r>
      <w:r w:rsidR="00D22938" w:rsidRPr="00A94668">
        <w:rPr>
          <w:rFonts w:ascii="Arial Black" w:hAnsi="Arial Black"/>
          <w:b/>
          <w:bCs/>
          <w:sz w:val="24"/>
          <w:szCs w:val="24"/>
        </w:rPr>
        <w:t>English</w:t>
      </w:r>
      <w:r w:rsidR="00D22938" w:rsidRPr="00A94668">
        <w:rPr>
          <w:sz w:val="24"/>
          <w:szCs w:val="24"/>
        </w:rPr>
        <w:t xml:space="preserve">bySri Krishnadevaraya University, Anantapur, </w:t>
      </w:r>
    </w:p>
    <w:p w:rsidR="00BB15C2" w:rsidRPr="00A94668" w:rsidRDefault="00BB15C2" w:rsidP="00A94668">
      <w:pPr>
        <w:pStyle w:val="BodyText"/>
        <w:tabs>
          <w:tab w:val="left" w:pos="1716"/>
        </w:tabs>
        <w:spacing w:line="276" w:lineRule="auto"/>
        <w:ind w:left="1716" w:right="151" w:hanging="1560"/>
        <w:jc w:val="both"/>
        <w:rPr>
          <w:sz w:val="24"/>
          <w:szCs w:val="24"/>
        </w:rPr>
      </w:pPr>
      <w:r w:rsidRPr="00A94668">
        <w:rPr>
          <w:sz w:val="24"/>
          <w:szCs w:val="24"/>
        </w:rPr>
        <w:t>Andhra Pradesh</w:t>
      </w:r>
      <w:r w:rsidR="00D22938" w:rsidRPr="00A94668">
        <w:rPr>
          <w:sz w:val="24"/>
          <w:szCs w:val="24"/>
        </w:rPr>
        <w:t>, India</w:t>
      </w:r>
    </w:p>
    <w:p w:rsidR="00A94668" w:rsidRDefault="00BB15C2" w:rsidP="00A94668">
      <w:pPr>
        <w:pStyle w:val="BodyText"/>
        <w:tabs>
          <w:tab w:val="left" w:pos="1716"/>
        </w:tabs>
        <w:spacing w:line="276" w:lineRule="auto"/>
        <w:ind w:left="1716" w:right="151" w:hanging="1560"/>
        <w:jc w:val="both"/>
        <w:rPr>
          <w:rFonts w:ascii="Arial Black" w:hAnsi="Arial Black"/>
          <w:b/>
          <w:bCs/>
          <w:sz w:val="24"/>
          <w:szCs w:val="24"/>
        </w:rPr>
      </w:pPr>
      <w:r w:rsidRPr="00A94668">
        <w:rPr>
          <w:sz w:val="24"/>
          <w:szCs w:val="24"/>
        </w:rPr>
        <w:t>Title of Thesis : “</w:t>
      </w:r>
      <w:r w:rsidR="00D22938" w:rsidRPr="00A94668">
        <w:rPr>
          <w:rFonts w:ascii="Arial Black" w:hAnsi="Arial Black"/>
          <w:b/>
          <w:bCs/>
          <w:sz w:val="24"/>
          <w:szCs w:val="24"/>
        </w:rPr>
        <w:t xml:space="preserve">Kurt Vonnegut Novels: A Study in </w:t>
      </w:r>
    </w:p>
    <w:p w:rsidR="00BB15C2" w:rsidRPr="00A94668" w:rsidRDefault="00D22938" w:rsidP="00A94668">
      <w:pPr>
        <w:pStyle w:val="BodyText"/>
        <w:tabs>
          <w:tab w:val="left" w:pos="1716"/>
        </w:tabs>
        <w:spacing w:line="276" w:lineRule="auto"/>
        <w:ind w:left="1716" w:right="151" w:hanging="1560"/>
        <w:jc w:val="both"/>
        <w:rPr>
          <w:sz w:val="24"/>
          <w:szCs w:val="24"/>
        </w:rPr>
      </w:pPr>
      <w:r w:rsidRPr="00A94668">
        <w:rPr>
          <w:rFonts w:ascii="Arial Black" w:hAnsi="Arial Black"/>
          <w:b/>
          <w:bCs/>
          <w:sz w:val="24"/>
          <w:szCs w:val="24"/>
        </w:rPr>
        <w:t>Thematic Concerns</w:t>
      </w:r>
      <w:r w:rsidR="00BB15C2" w:rsidRPr="00A94668">
        <w:rPr>
          <w:sz w:val="24"/>
          <w:szCs w:val="24"/>
        </w:rPr>
        <w:t xml:space="preserve">”.                                                                                                                                   </w:t>
      </w:r>
    </w:p>
    <w:p w:rsidR="00BB15C2" w:rsidRPr="00A94668" w:rsidRDefault="00BB15C2" w:rsidP="00A94668">
      <w:pPr>
        <w:pStyle w:val="BodyText"/>
        <w:tabs>
          <w:tab w:val="left" w:pos="1716"/>
        </w:tabs>
        <w:spacing w:line="276" w:lineRule="auto"/>
        <w:ind w:left="1716" w:right="151" w:hanging="1560"/>
        <w:jc w:val="both"/>
        <w:rPr>
          <w:b/>
          <w:bCs/>
          <w:sz w:val="24"/>
          <w:szCs w:val="24"/>
        </w:rPr>
      </w:pPr>
      <w:r w:rsidRPr="00A94668">
        <w:rPr>
          <w:b/>
          <w:bCs/>
          <w:sz w:val="24"/>
          <w:szCs w:val="24"/>
        </w:rPr>
        <w:t xml:space="preserve">Area of Specialization- </w:t>
      </w:r>
      <w:r w:rsidR="002931E5" w:rsidRPr="00A94668">
        <w:rPr>
          <w:rFonts w:ascii="Arial Black" w:hAnsi="Arial Black"/>
          <w:b/>
          <w:bCs/>
          <w:sz w:val="24"/>
          <w:szCs w:val="24"/>
        </w:rPr>
        <w:t>American Literature</w:t>
      </w:r>
    </w:p>
    <w:p w:rsidR="009F5349" w:rsidRDefault="009F5349" w:rsidP="00BB15C2">
      <w:pPr>
        <w:pStyle w:val="BodyText"/>
        <w:tabs>
          <w:tab w:val="left" w:pos="1716"/>
        </w:tabs>
        <w:spacing w:before="99" w:line="276" w:lineRule="auto"/>
        <w:ind w:left="1716" w:right="151" w:hanging="1560"/>
        <w:jc w:val="both"/>
        <w:rPr>
          <w:b/>
        </w:rPr>
      </w:pPr>
    </w:p>
    <w:p w:rsidR="002931E5" w:rsidRPr="0014695E" w:rsidRDefault="00BB15C2" w:rsidP="00A94668">
      <w:pPr>
        <w:tabs>
          <w:tab w:val="left" w:pos="1716"/>
        </w:tabs>
        <w:spacing w:after="0" w:line="360" w:lineRule="auto"/>
        <w:ind w:left="156"/>
        <w:jc w:val="both"/>
        <w:rPr>
          <w:rFonts w:ascii="Caladea" w:eastAsia="Caladea" w:hAnsi="Caladea" w:cs="Caladea"/>
          <w:sz w:val="24"/>
          <w:szCs w:val="24"/>
        </w:rPr>
      </w:pPr>
      <w:r w:rsidRPr="0014695E">
        <w:rPr>
          <w:sz w:val="24"/>
          <w:szCs w:val="24"/>
        </w:rPr>
        <w:t>20</w:t>
      </w:r>
      <w:r w:rsidR="002931E5" w:rsidRPr="0014695E">
        <w:rPr>
          <w:sz w:val="24"/>
          <w:szCs w:val="24"/>
        </w:rPr>
        <w:t>02</w:t>
      </w:r>
      <w:r w:rsidRPr="0014695E">
        <w:rPr>
          <w:rFonts w:ascii="Caladea" w:eastAsia="Caladea" w:hAnsi="Caladea" w:cs="Caladea"/>
          <w:b/>
          <w:sz w:val="24"/>
          <w:szCs w:val="24"/>
        </w:rPr>
        <w:t xml:space="preserve">Master Degree:Master of </w:t>
      </w:r>
      <w:r w:rsidR="002931E5" w:rsidRPr="0014695E">
        <w:rPr>
          <w:rFonts w:ascii="Caladea" w:eastAsia="Caladea" w:hAnsi="Caladea" w:cs="Caladea"/>
          <w:b/>
          <w:sz w:val="24"/>
          <w:szCs w:val="24"/>
        </w:rPr>
        <w:t>Arts(M.A.</w:t>
      </w:r>
      <w:r w:rsidR="0081750A" w:rsidRPr="0014695E">
        <w:rPr>
          <w:rFonts w:ascii="Caladea" w:eastAsia="Caladea" w:hAnsi="Caladea" w:cs="Caladea"/>
          <w:b/>
          <w:sz w:val="24"/>
          <w:szCs w:val="24"/>
        </w:rPr>
        <w:t>)</w:t>
      </w:r>
      <w:r w:rsidR="0081750A" w:rsidRPr="0014695E">
        <w:rPr>
          <w:rFonts w:ascii="Caladea" w:eastAsia="Caladea" w:hAnsi="Caladea" w:cs="Caladea"/>
          <w:sz w:val="24"/>
          <w:szCs w:val="24"/>
        </w:rPr>
        <w:t>,</w:t>
      </w:r>
      <w:r w:rsidR="002931E5" w:rsidRPr="0014695E">
        <w:rPr>
          <w:rFonts w:ascii="Caladea" w:eastAsia="Caladea" w:hAnsi="Caladea" w:cs="Caladea"/>
          <w:sz w:val="24"/>
          <w:szCs w:val="24"/>
        </w:rPr>
        <w:t xml:space="preserve">from Krishnadevaraya University, </w:t>
      </w:r>
    </w:p>
    <w:p w:rsidR="00BB15C2" w:rsidRPr="0014695E" w:rsidRDefault="002931E5" w:rsidP="00A94668">
      <w:pPr>
        <w:tabs>
          <w:tab w:val="left" w:pos="1716"/>
        </w:tabs>
        <w:spacing w:after="0" w:line="360" w:lineRule="auto"/>
        <w:ind w:left="156"/>
        <w:jc w:val="both"/>
        <w:rPr>
          <w:rFonts w:ascii="Caladea" w:eastAsia="Caladea" w:hAnsi="Caladea" w:cs="Caladea"/>
          <w:sz w:val="24"/>
          <w:szCs w:val="24"/>
        </w:rPr>
      </w:pPr>
      <w:r w:rsidRPr="0014695E">
        <w:rPr>
          <w:rFonts w:ascii="Caladea" w:eastAsia="Caladea" w:hAnsi="Caladea" w:cs="Caladea"/>
          <w:sz w:val="24"/>
          <w:szCs w:val="24"/>
        </w:rPr>
        <w:t>Anantapur, Andhra Pradesh, India with 65.7%</w:t>
      </w:r>
    </w:p>
    <w:p w:rsidR="0014695E" w:rsidRDefault="002931E5" w:rsidP="00A94668">
      <w:pPr>
        <w:tabs>
          <w:tab w:val="left" w:pos="1716"/>
        </w:tabs>
        <w:spacing w:after="0" w:line="360" w:lineRule="auto"/>
        <w:ind w:left="156"/>
        <w:jc w:val="both"/>
        <w:rPr>
          <w:rFonts w:ascii="Caladea" w:eastAsia="Caladea" w:hAnsi="Caladea" w:cs="Caladea"/>
          <w:sz w:val="24"/>
          <w:szCs w:val="24"/>
        </w:rPr>
      </w:pPr>
      <w:r w:rsidRPr="0014695E">
        <w:rPr>
          <w:sz w:val="24"/>
          <w:szCs w:val="24"/>
        </w:rPr>
        <w:t>1999</w:t>
      </w:r>
      <w:r w:rsidR="00BB15C2" w:rsidRPr="0014695E">
        <w:rPr>
          <w:rFonts w:ascii="Caladea" w:eastAsia="Caladea" w:hAnsi="Caladea" w:cs="Caladea"/>
          <w:b/>
          <w:sz w:val="24"/>
          <w:szCs w:val="24"/>
        </w:rPr>
        <w:t xml:space="preserve">Bachelor Degree: </w:t>
      </w:r>
      <w:r w:rsidRPr="0014695E">
        <w:rPr>
          <w:rFonts w:ascii="Caladea" w:eastAsia="Caladea" w:hAnsi="Caladea" w:cs="Caladea"/>
          <w:b/>
          <w:sz w:val="24"/>
          <w:szCs w:val="24"/>
        </w:rPr>
        <w:t>Bachelor  of  Science (</w:t>
      </w:r>
      <w:r w:rsidR="0081750A" w:rsidRPr="0014695E">
        <w:rPr>
          <w:rFonts w:ascii="Caladea" w:eastAsia="Caladea" w:hAnsi="Caladea" w:cs="Caladea"/>
          <w:b/>
          <w:sz w:val="24"/>
          <w:szCs w:val="24"/>
        </w:rPr>
        <w:t>B.Sc.</w:t>
      </w:r>
      <w:r w:rsidRPr="0014695E">
        <w:rPr>
          <w:rFonts w:ascii="Caladea" w:eastAsia="Caladea" w:hAnsi="Caladea" w:cs="Caladea"/>
          <w:b/>
          <w:sz w:val="24"/>
          <w:szCs w:val="24"/>
        </w:rPr>
        <w:t>)</w:t>
      </w:r>
      <w:r w:rsidR="0081750A" w:rsidRPr="0014695E">
        <w:rPr>
          <w:rFonts w:ascii="Caladea" w:eastAsia="Caladea" w:hAnsi="Caladea" w:cs="Caladea"/>
          <w:sz w:val="24"/>
          <w:szCs w:val="24"/>
        </w:rPr>
        <w:t>,</w:t>
      </w:r>
      <w:r w:rsidRPr="0014695E">
        <w:rPr>
          <w:rFonts w:ascii="Caladea" w:eastAsia="Caladea" w:hAnsi="Caladea" w:cs="Caladea"/>
          <w:sz w:val="24"/>
          <w:szCs w:val="24"/>
        </w:rPr>
        <w:t xml:space="preserve">from </w:t>
      </w:r>
      <w:r w:rsidR="00421E7F" w:rsidRPr="0014695E">
        <w:rPr>
          <w:rFonts w:ascii="Caladea" w:eastAsia="Caladea" w:hAnsi="Caladea" w:cs="Caladea"/>
          <w:sz w:val="24"/>
          <w:szCs w:val="24"/>
        </w:rPr>
        <w:t>Sri Venkateswara</w:t>
      </w:r>
    </w:p>
    <w:p w:rsidR="002931E5" w:rsidRPr="0014695E" w:rsidRDefault="00421E7F" w:rsidP="00A94668">
      <w:pPr>
        <w:tabs>
          <w:tab w:val="left" w:pos="1716"/>
        </w:tabs>
        <w:spacing w:after="0" w:line="360" w:lineRule="auto"/>
        <w:ind w:left="156"/>
        <w:jc w:val="both"/>
        <w:rPr>
          <w:rFonts w:ascii="Caladea" w:eastAsia="Caladea" w:hAnsi="Caladea" w:cs="Caladea"/>
          <w:sz w:val="24"/>
          <w:szCs w:val="24"/>
        </w:rPr>
      </w:pPr>
      <w:r w:rsidRPr="0014695E">
        <w:rPr>
          <w:rFonts w:ascii="Caladea" w:eastAsia="Caladea" w:hAnsi="Caladea" w:cs="Caladea"/>
          <w:sz w:val="24"/>
          <w:szCs w:val="24"/>
        </w:rPr>
        <w:t>University</w:t>
      </w:r>
      <w:r w:rsidR="002931E5" w:rsidRPr="0014695E">
        <w:rPr>
          <w:rFonts w:ascii="Caladea" w:eastAsia="Caladea" w:hAnsi="Caladea" w:cs="Caladea"/>
          <w:sz w:val="24"/>
          <w:szCs w:val="24"/>
        </w:rPr>
        <w:t>,</w:t>
      </w:r>
      <w:r w:rsidRPr="0014695E">
        <w:rPr>
          <w:rFonts w:ascii="Caladea" w:eastAsia="Caladea" w:hAnsi="Caladea" w:cs="Caladea"/>
          <w:sz w:val="24"/>
          <w:szCs w:val="24"/>
        </w:rPr>
        <w:t>Thirupathi,</w:t>
      </w:r>
      <w:r w:rsidR="002931E5" w:rsidRPr="0014695E">
        <w:rPr>
          <w:rFonts w:ascii="Caladea" w:eastAsia="Caladea" w:hAnsi="Caladea" w:cs="Caladea"/>
          <w:sz w:val="24"/>
          <w:szCs w:val="24"/>
        </w:rPr>
        <w:t xml:space="preserve"> Andhra Pradesh, India with </w:t>
      </w:r>
      <w:r w:rsidRPr="0014695E">
        <w:rPr>
          <w:rFonts w:ascii="Caladea" w:eastAsia="Caladea" w:hAnsi="Caladea" w:cs="Caladea"/>
          <w:sz w:val="24"/>
          <w:szCs w:val="24"/>
        </w:rPr>
        <w:t>71</w:t>
      </w:r>
      <w:r w:rsidR="002931E5" w:rsidRPr="0014695E">
        <w:rPr>
          <w:rFonts w:ascii="Caladea" w:eastAsia="Caladea" w:hAnsi="Caladea" w:cs="Caladea"/>
          <w:sz w:val="24"/>
          <w:szCs w:val="24"/>
        </w:rPr>
        <w:t>%</w:t>
      </w:r>
    </w:p>
    <w:p w:rsidR="00BB15C2" w:rsidRPr="000E7902" w:rsidRDefault="00BB15C2" w:rsidP="006F39C1">
      <w:pPr>
        <w:spacing w:after="0"/>
        <w:ind w:left="24"/>
        <w:rPr>
          <w:rFonts w:ascii="Berlin Sans FB Demi" w:hAnsi="Berlin Sans FB Demi"/>
          <w:b/>
          <w:bCs/>
          <w:sz w:val="28"/>
        </w:rPr>
      </w:pPr>
      <w:r w:rsidRPr="000E7902">
        <w:rPr>
          <w:rFonts w:ascii="Berlin Sans FB Demi" w:hAnsi="Berlin Sans FB Demi"/>
          <w:b/>
          <w:bCs/>
          <w:sz w:val="28"/>
        </w:rPr>
        <w:t xml:space="preserve">EMPLOYMENT AND PROFESSIONAL SUMMARY </w:t>
      </w:r>
    </w:p>
    <w:p w:rsidR="00C95901" w:rsidRDefault="00C95901" w:rsidP="00BB15C2">
      <w:pPr>
        <w:pStyle w:val="Heading1"/>
        <w:jc w:val="both"/>
        <w:rPr>
          <w:rFonts w:ascii="Times New Roman" w:hAnsi="Times New Roman" w:cs="Times New Roman"/>
          <w:b/>
        </w:rPr>
      </w:pPr>
    </w:p>
    <w:p w:rsidR="0020448C" w:rsidRPr="00A94668" w:rsidRDefault="00C95901" w:rsidP="00BB15C2">
      <w:pPr>
        <w:pStyle w:val="Heading1"/>
        <w:jc w:val="both"/>
        <w:rPr>
          <w:rFonts w:ascii="Bookman Old Style" w:hAnsi="Bookman Old Style"/>
          <w:u w:val="single"/>
        </w:rPr>
      </w:pPr>
      <w:r w:rsidRPr="00A94668">
        <w:rPr>
          <w:rFonts w:ascii="Bookman Old Style" w:hAnsi="Bookman Old Style" w:cs="Times New Roman"/>
          <w:b/>
          <w:sz w:val="24"/>
          <w:szCs w:val="24"/>
        </w:rPr>
        <w:t>Teaching Experience</w:t>
      </w:r>
    </w:p>
    <w:p w:rsidR="00C95901" w:rsidRPr="00E00057" w:rsidRDefault="00C95901" w:rsidP="00BB15C2">
      <w:pPr>
        <w:pStyle w:val="Heading1"/>
        <w:jc w:val="both"/>
        <w:rPr>
          <w:u w:val="single"/>
        </w:rPr>
      </w:pPr>
    </w:p>
    <w:p w:rsidR="00BB15C2" w:rsidRPr="00E00057" w:rsidRDefault="00BB15C2" w:rsidP="00BB15C2">
      <w:pPr>
        <w:pStyle w:val="BodyText"/>
        <w:spacing w:line="20" w:lineRule="exact"/>
        <w:ind w:left="127"/>
        <w:rPr>
          <w:sz w:val="2"/>
        </w:rPr>
      </w:pPr>
    </w:p>
    <w:p w:rsidR="00C95901" w:rsidRPr="006F39C1" w:rsidRDefault="00BB15C2" w:rsidP="00A94668">
      <w:pPr>
        <w:pStyle w:val="BodyText"/>
        <w:numPr>
          <w:ilvl w:val="0"/>
          <w:numId w:val="6"/>
        </w:numPr>
        <w:spacing w:line="360" w:lineRule="auto"/>
        <w:ind w:left="540"/>
        <w:jc w:val="both"/>
        <w:rPr>
          <w:rFonts w:ascii="Times New Roman" w:hAnsi="Times New Roman" w:cs="Times New Roman"/>
          <w:sz w:val="24"/>
          <w:szCs w:val="24"/>
        </w:rPr>
      </w:pPr>
      <w:r w:rsidRPr="006F39C1">
        <w:rPr>
          <w:rFonts w:ascii="Times New Roman" w:hAnsi="Times New Roman" w:cs="Times New Roman"/>
          <w:sz w:val="24"/>
          <w:szCs w:val="24"/>
        </w:rPr>
        <w:t>1</w:t>
      </w:r>
      <w:r w:rsidR="00C95901" w:rsidRPr="006F39C1">
        <w:rPr>
          <w:rFonts w:ascii="Times New Roman" w:hAnsi="Times New Roman" w:cs="Times New Roman"/>
          <w:sz w:val="24"/>
          <w:szCs w:val="24"/>
        </w:rPr>
        <w:t>6</w:t>
      </w:r>
      <w:r w:rsidRPr="006F39C1">
        <w:rPr>
          <w:rFonts w:ascii="Times New Roman" w:hAnsi="Times New Roman" w:cs="Times New Roman"/>
          <w:sz w:val="24"/>
          <w:szCs w:val="24"/>
        </w:rPr>
        <w:t xml:space="preserve"> Years </w:t>
      </w:r>
      <w:r w:rsidR="00C95901" w:rsidRPr="006F39C1">
        <w:rPr>
          <w:rFonts w:ascii="Times New Roman" w:hAnsi="Times New Roman" w:cs="Times New Roman"/>
          <w:sz w:val="24"/>
          <w:szCs w:val="24"/>
        </w:rPr>
        <w:t xml:space="preserve">of Post Graduate </w:t>
      </w:r>
      <w:r w:rsidRPr="006F39C1">
        <w:rPr>
          <w:rFonts w:ascii="Times New Roman" w:hAnsi="Times New Roman" w:cs="Times New Roman"/>
          <w:sz w:val="24"/>
          <w:szCs w:val="24"/>
        </w:rPr>
        <w:t>Teaching Experience</w:t>
      </w:r>
      <w:r w:rsidR="00C95901" w:rsidRPr="006F39C1">
        <w:rPr>
          <w:rFonts w:ascii="Times New Roman" w:hAnsi="Times New Roman" w:cs="Times New Roman"/>
          <w:sz w:val="24"/>
          <w:szCs w:val="24"/>
        </w:rPr>
        <w:t xml:space="preserve"> (since 2002)including Research Period </w:t>
      </w:r>
    </w:p>
    <w:p w:rsidR="00C95901" w:rsidRPr="006F39C1" w:rsidRDefault="00C95901" w:rsidP="00A94668">
      <w:pPr>
        <w:pStyle w:val="BodyText"/>
        <w:numPr>
          <w:ilvl w:val="0"/>
          <w:numId w:val="6"/>
        </w:numPr>
        <w:spacing w:line="360" w:lineRule="auto"/>
        <w:ind w:left="540"/>
        <w:jc w:val="both"/>
        <w:rPr>
          <w:rFonts w:ascii="Times New Roman" w:hAnsi="Times New Roman" w:cs="Times New Roman"/>
          <w:sz w:val="24"/>
          <w:szCs w:val="24"/>
        </w:rPr>
      </w:pPr>
      <w:r w:rsidRPr="006F39C1">
        <w:rPr>
          <w:rFonts w:ascii="Times New Roman" w:hAnsi="Times New Roman" w:cs="Times New Roman"/>
          <w:sz w:val="24"/>
          <w:szCs w:val="24"/>
        </w:rPr>
        <w:t>Working as an Assistant Director, Centre for Publications, Dravidian University, Srinivasavanam, Kuppam since 01.10.2010.</w:t>
      </w:r>
    </w:p>
    <w:p w:rsidR="00C95901" w:rsidRPr="006F39C1" w:rsidRDefault="00C95901" w:rsidP="00A94668">
      <w:pPr>
        <w:pStyle w:val="BodyText"/>
        <w:numPr>
          <w:ilvl w:val="0"/>
          <w:numId w:val="6"/>
        </w:numPr>
        <w:spacing w:line="360" w:lineRule="auto"/>
        <w:ind w:left="540"/>
        <w:jc w:val="both"/>
        <w:rPr>
          <w:rFonts w:ascii="Times New Roman" w:hAnsi="Times New Roman" w:cs="Times New Roman"/>
          <w:sz w:val="24"/>
          <w:szCs w:val="24"/>
        </w:rPr>
      </w:pPr>
      <w:r w:rsidRPr="006F39C1">
        <w:rPr>
          <w:rFonts w:ascii="Times New Roman" w:hAnsi="Times New Roman" w:cs="Times New Roman"/>
          <w:sz w:val="24"/>
          <w:szCs w:val="24"/>
        </w:rPr>
        <w:t xml:space="preserve">Papers taught: </w:t>
      </w:r>
      <w:r w:rsidRPr="006F39C1">
        <w:rPr>
          <w:rFonts w:ascii="Times New Roman" w:hAnsi="Times New Roman" w:cs="Times New Roman"/>
          <w:sz w:val="24"/>
          <w:szCs w:val="24"/>
        </w:rPr>
        <w:tab/>
        <w:t>M.A. I Year – British Literature.</w:t>
      </w:r>
    </w:p>
    <w:p w:rsidR="00C95901" w:rsidRPr="006F39C1" w:rsidRDefault="00C95901" w:rsidP="00A94668">
      <w:pPr>
        <w:pStyle w:val="BodyText"/>
        <w:spacing w:line="360" w:lineRule="auto"/>
        <w:ind w:left="540"/>
        <w:jc w:val="both"/>
        <w:rPr>
          <w:rFonts w:ascii="Times New Roman" w:hAnsi="Times New Roman" w:cs="Times New Roman"/>
          <w:sz w:val="24"/>
          <w:szCs w:val="24"/>
        </w:rPr>
      </w:pPr>
      <w:r w:rsidRPr="006F39C1">
        <w:rPr>
          <w:rFonts w:ascii="Times New Roman" w:hAnsi="Times New Roman" w:cs="Times New Roman"/>
          <w:sz w:val="24"/>
          <w:szCs w:val="24"/>
        </w:rPr>
        <w:t xml:space="preserve">M.A. II Year – Subaltern studies. </w:t>
      </w:r>
    </w:p>
    <w:p w:rsidR="00C95901" w:rsidRPr="006F39C1" w:rsidRDefault="00C95901" w:rsidP="00A94668">
      <w:pPr>
        <w:pStyle w:val="BodyText"/>
        <w:spacing w:line="360" w:lineRule="auto"/>
        <w:ind w:left="540"/>
        <w:jc w:val="both"/>
        <w:rPr>
          <w:rFonts w:ascii="Times New Roman" w:hAnsi="Times New Roman" w:cs="Times New Roman"/>
          <w:sz w:val="24"/>
          <w:szCs w:val="24"/>
        </w:rPr>
      </w:pPr>
      <w:r w:rsidRPr="006F39C1">
        <w:rPr>
          <w:rFonts w:ascii="Times New Roman" w:hAnsi="Times New Roman" w:cs="Times New Roman"/>
          <w:sz w:val="24"/>
          <w:szCs w:val="24"/>
        </w:rPr>
        <w:t xml:space="preserve">M.A. III Year  English Integrated Course - History of English Literature </w:t>
      </w:r>
    </w:p>
    <w:p w:rsidR="00C95901" w:rsidRPr="006F39C1" w:rsidRDefault="00C95901" w:rsidP="00A94668">
      <w:pPr>
        <w:pStyle w:val="BodyText"/>
        <w:spacing w:line="360" w:lineRule="auto"/>
        <w:ind w:left="540"/>
        <w:jc w:val="both"/>
        <w:rPr>
          <w:rFonts w:ascii="Times New Roman" w:hAnsi="Times New Roman" w:cs="Times New Roman"/>
          <w:sz w:val="24"/>
          <w:szCs w:val="24"/>
        </w:rPr>
      </w:pPr>
      <w:r w:rsidRPr="006F39C1">
        <w:rPr>
          <w:rFonts w:ascii="Times New Roman" w:hAnsi="Times New Roman" w:cs="Times New Roman"/>
          <w:sz w:val="24"/>
          <w:szCs w:val="24"/>
        </w:rPr>
        <w:t>- Indian Novelists</w:t>
      </w:r>
    </w:p>
    <w:p w:rsidR="00C95901" w:rsidRPr="006F39C1" w:rsidRDefault="00C95901" w:rsidP="00A94668">
      <w:pPr>
        <w:pStyle w:val="BodyText"/>
        <w:spacing w:line="360" w:lineRule="auto"/>
        <w:ind w:left="540"/>
        <w:jc w:val="both"/>
        <w:rPr>
          <w:rFonts w:ascii="Times New Roman" w:hAnsi="Times New Roman" w:cs="Times New Roman"/>
          <w:sz w:val="24"/>
          <w:szCs w:val="24"/>
        </w:rPr>
      </w:pPr>
      <w:r w:rsidRPr="006F39C1">
        <w:rPr>
          <w:rFonts w:ascii="Times New Roman" w:hAnsi="Times New Roman" w:cs="Times New Roman"/>
          <w:sz w:val="24"/>
          <w:szCs w:val="24"/>
        </w:rPr>
        <w:tab/>
      </w:r>
      <w:r w:rsidRPr="006F39C1">
        <w:rPr>
          <w:rFonts w:ascii="Times New Roman" w:hAnsi="Times New Roman" w:cs="Times New Roman"/>
          <w:sz w:val="24"/>
          <w:szCs w:val="24"/>
        </w:rPr>
        <w:tab/>
      </w:r>
      <w:r w:rsidRPr="006F39C1">
        <w:rPr>
          <w:rFonts w:ascii="Times New Roman" w:hAnsi="Times New Roman" w:cs="Times New Roman"/>
          <w:sz w:val="24"/>
          <w:szCs w:val="24"/>
        </w:rPr>
        <w:tab/>
        <w:t>UG Courses – General English, Communication and Soft Skills.</w:t>
      </w:r>
    </w:p>
    <w:p w:rsidR="00A94668" w:rsidRDefault="00A94668" w:rsidP="00A94668">
      <w:pPr>
        <w:pStyle w:val="Heading1"/>
        <w:jc w:val="both"/>
        <w:rPr>
          <w:rFonts w:ascii="Bookman Old Style" w:hAnsi="Bookman Old Style" w:cs="Times New Roman"/>
          <w:b/>
          <w:sz w:val="24"/>
          <w:szCs w:val="24"/>
        </w:rPr>
      </w:pPr>
    </w:p>
    <w:p w:rsidR="006F39C1" w:rsidRDefault="006F39C1" w:rsidP="00A94668">
      <w:pPr>
        <w:pStyle w:val="Heading1"/>
        <w:jc w:val="both"/>
        <w:rPr>
          <w:rFonts w:ascii="Bookman Old Style" w:hAnsi="Bookman Old Style" w:cs="Times New Roman"/>
          <w:b/>
          <w:sz w:val="24"/>
          <w:szCs w:val="24"/>
        </w:rPr>
      </w:pPr>
    </w:p>
    <w:p w:rsidR="009F6933" w:rsidRDefault="009F6933" w:rsidP="00A94668">
      <w:pPr>
        <w:pStyle w:val="Heading1"/>
        <w:jc w:val="both"/>
        <w:rPr>
          <w:rFonts w:ascii="Bookman Old Style" w:hAnsi="Bookman Old Style" w:cs="Times New Roman"/>
          <w:b/>
          <w:sz w:val="24"/>
          <w:szCs w:val="24"/>
        </w:rPr>
      </w:pPr>
    </w:p>
    <w:p w:rsidR="00C95901" w:rsidRDefault="00C95901" w:rsidP="00A94668">
      <w:pPr>
        <w:pStyle w:val="Heading1"/>
        <w:jc w:val="both"/>
        <w:rPr>
          <w:rFonts w:ascii="Times New Roman" w:hAnsi="Times New Roman" w:cs="Times New Roman"/>
          <w:b/>
        </w:rPr>
      </w:pPr>
      <w:r w:rsidRPr="00A94668">
        <w:rPr>
          <w:rFonts w:ascii="Bookman Old Style" w:hAnsi="Bookman Old Style" w:cs="Times New Roman"/>
          <w:b/>
          <w:sz w:val="24"/>
          <w:szCs w:val="24"/>
        </w:rPr>
        <w:lastRenderedPageBreak/>
        <w:t>Research Guidance</w:t>
      </w:r>
    </w:p>
    <w:p w:rsidR="00C95901" w:rsidRPr="006F39C1" w:rsidRDefault="00C95901" w:rsidP="00C95901">
      <w:pPr>
        <w:pStyle w:val="BodyText"/>
        <w:numPr>
          <w:ilvl w:val="0"/>
          <w:numId w:val="7"/>
        </w:numPr>
        <w:spacing w:before="1"/>
        <w:jc w:val="both"/>
        <w:rPr>
          <w:rFonts w:ascii="Times New Roman" w:hAnsi="Times New Roman" w:cs="Times New Roman"/>
          <w:sz w:val="24"/>
          <w:szCs w:val="24"/>
        </w:rPr>
      </w:pPr>
      <w:r w:rsidRPr="006F39C1">
        <w:rPr>
          <w:rFonts w:ascii="Times New Roman" w:hAnsi="Times New Roman" w:cs="Times New Roman"/>
          <w:sz w:val="24"/>
          <w:szCs w:val="24"/>
        </w:rPr>
        <w:t>Ph.D</w:t>
      </w:r>
      <w:r w:rsidR="006954F1">
        <w:rPr>
          <w:rFonts w:ascii="Times New Roman" w:hAnsi="Times New Roman" w:cs="Times New Roman"/>
          <w:sz w:val="24"/>
          <w:szCs w:val="24"/>
        </w:rPr>
        <w:t>s</w:t>
      </w:r>
      <w:r w:rsidRPr="006F39C1">
        <w:rPr>
          <w:rFonts w:ascii="Times New Roman" w:hAnsi="Times New Roman" w:cs="Times New Roman"/>
          <w:sz w:val="24"/>
          <w:szCs w:val="24"/>
        </w:rPr>
        <w:t xml:space="preserve"> Awarded – </w:t>
      </w:r>
      <w:r w:rsidR="00A8055C">
        <w:rPr>
          <w:rFonts w:ascii="Times New Roman" w:hAnsi="Times New Roman" w:cs="Times New Roman"/>
          <w:sz w:val="24"/>
          <w:szCs w:val="24"/>
        </w:rPr>
        <w:t>04</w:t>
      </w:r>
    </w:p>
    <w:p w:rsidR="00A8055C" w:rsidRDefault="00C95901" w:rsidP="00C95901">
      <w:pPr>
        <w:pStyle w:val="BodyText"/>
        <w:numPr>
          <w:ilvl w:val="0"/>
          <w:numId w:val="7"/>
        </w:numPr>
        <w:spacing w:before="1" w:line="276" w:lineRule="auto"/>
        <w:jc w:val="both"/>
        <w:rPr>
          <w:rFonts w:ascii="Times New Roman" w:hAnsi="Times New Roman" w:cs="Times New Roman"/>
          <w:sz w:val="24"/>
          <w:szCs w:val="24"/>
        </w:rPr>
      </w:pPr>
      <w:r w:rsidRPr="006F39C1">
        <w:rPr>
          <w:rFonts w:ascii="Times New Roman" w:hAnsi="Times New Roman" w:cs="Times New Roman"/>
          <w:sz w:val="24"/>
          <w:szCs w:val="24"/>
        </w:rPr>
        <w:t xml:space="preserve">Ph.D. Research Scholars doing research under my guidance -  </w:t>
      </w:r>
      <w:r w:rsidR="00A8055C">
        <w:rPr>
          <w:rFonts w:ascii="Times New Roman" w:hAnsi="Times New Roman" w:cs="Times New Roman"/>
          <w:sz w:val="24"/>
          <w:szCs w:val="24"/>
        </w:rPr>
        <w:t xml:space="preserve">01 (Full Time) </w:t>
      </w:r>
    </w:p>
    <w:p w:rsidR="00C95901" w:rsidRPr="006F39C1" w:rsidRDefault="00A8055C" w:rsidP="00A8055C">
      <w:pPr>
        <w:pStyle w:val="BodyText"/>
        <w:spacing w:before="1" w:line="276" w:lineRule="auto"/>
        <w:ind w:left="5887" w:firstLine="593"/>
        <w:jc w:val="both"/>
        <w:rPr>
          <w:rFonts w:ascii="Times New Roman" w:hAnsi="Times New Roman" w:cs="Times New Roman"/>
          <w:sz w:val="24"/>
          <w:szCs w:val="24"/>
        </w:rPr>
      </w:pPr>
      <w:r>
        <w:rPr>
          <w:rFonts w:ascii="Times New Roman" w:hAnsi="Times New Roman" w:cs="Times New Roman"/>
          <w:sz w:val="24"/>
          <w:szCs w:val="24"/>
        </w:rPr>
        <w:t xml:space="preserve">      </w:t>
      </w:r>
      <w:r w:rsidR="00C95901" w:rsidRPr="006F39C1">
        <w:rPr>
          <w:rFonts w:ascii="Times New Roman" w:hAnsi="Times New Roman" w:cs="Times New Roman"/>
          <w:sz w:val="24"/>
          <w:szCs w:val="24"/>
        </w:rPr>
        <w:t>0</w:t>
      </w:r>
      <w:r>
        <w:rPr>
          <w:rFonts w:ascii="Times New Roman" w:hAnsi="Times New Roman" w:cs="Times New Roman"/>
          <w:sz w:val="24"/>
          <w:szCs w:val="24"/>
        </w:rPr>
        <w:t>3</w:t>
      </w:r>
      <w:r w:rsidR="00C95901" w:rsidRPr="006F39C1">
        <w:rPr>
          <w:rFonts w:ascii="Times New Roman" w:hAnsi="Times New Roman" w:cs="Times New Roman"/>
          <w:sz w:val="24"/>
          <w:szCs w:val="24"/>
        </w:rPr>
        <w:t xml:space="preserve"> (Part-time)</w:t>
      </w:r>
    </w:p>
    <w:p w:rsidR="00E3462A" w:rsidRDefault="00E3462A" w:rsidP="00D27CCF">
      <w:pPr>
        <w:pStyle w:val="BodyText"/>
        <w:spacing w:before="1" w:line="276" w:lineRule="auto"/>
        <w:ind w:firstLine="127"/>
        <w:jc w:val="both"/>
      </w:pPr>
    </w:p>
    <w:p w:rsidR="00E3462A" w:rsidRDefault="00E3462A" w:rsidP="00E3462A">
      <w:pPr>
        <w:pStyle w:val="Heading1"/>
        <w:jc w:val="both"/>
        <w:rPr>
          <w:rFonts w:ascii="Times New Roman" w:hAnsi="Times New Roman" w:cs="Times New Roman"/>
          <w:b/>
        </w:rPr>
      </w:pPr>
      <w:r w:rsidRPr="00E3462A">
        <w:rPr>
          <w:rFonts w:ascii="Bookman Old Style" w:hAnsi="Bookman Old Style" w:cs="Times New Roman"/>
          <w:b/>
          <w:sz w:val="24"/>
          <w:szCs w:val="24"/>
        </w:rPr>
        <w:t>Orientation Programme Participation</w:t>
      </w:r>
    </w:p>
    <w:p w:rsidR="00E3462A" w:rsidRPr="006F39C1" w:rsidRDefault="00E3462A" w:rsidP="006F39C1">
      <w:pPr>
        <w:pStyle w:val="BodyText"/>
        <w:numPr>
          <w:ilvl w:val="0"/>
          <w:numId w:val="8"/>
        </w:numPr>
        <w:spacing w:before="1" w:line="276" w:lineRule="auto"/>
        <w:ind w:left="810"/>
        <w:jc w:val="both"/>
        <w:rPr>
          <w:rFonts w:ascii="Times New Roman" w:hAnsi="Times New Roman" w:cs="Times New Roman"/>
          <w:sz w:val="24"/>
          <w:szCs w:val="24"/>
        </w:rPr>
      </w:pPr>
      <w:r w:rsidRPr="006F39C1">
        <w:rPr>
          <w:rFonts w:ascii="Times New Roman" w:hAnsi="Times New Roman" w:cs="Times New Roman"/>
          <w:sz w:val="24"/>
          <w:szCs w:val="24"/>
        </w:rPr>
        <w:t>Participated and successfully completed UGC Sponsored 102nd Orientation Programme with ‘A’ Grade, at Academic Staff College, University of Mysore, Mysore, from 28.12.2013 to 24.01.2014.</w:t>
      </w:r>
    </w:p>
    <w:p w:rsidR="00E3462A" w:rsidRPr="00E3462A" w:rsidRDefault="00E3462A" w:rsidP="00E3462A">
      <w:pPr>
        <w:pStyle w:val="BodyText"/>
        <w:spacing w:before="1" w:line="276" w:lineRule="auto"/>
        <w:ind w:left="960"/>
        <w:jc w:val="both"/>
        <w:rPr>
          <w:rFonts w:ascii="Times New Roman" w:hAnsi="Times New Roman" w:cs="Times New Roman"/>
          <w:sz w:val="22"/>
        </w:rPr>
      </w:pPr>
    </w:p>
    <w:p w:rsidR="00E3462A" w:rsidRDefault="00E3462A" w:rsidP="00E3462A">
      <w:pPr>
        <w:pStyle w:val="Heading1"/>
        <w:jc w:val="both"/>
        <w:rPr>
          <w:rFonts w:ascii="Times New Roman" w:hAnsi="Times New Roman" w:cs="Times New Roman"/>
          <w:b/>
        </w:rPr>
      </w:pPr>
      <w:r w:rsidRPr="00E3462A">
        <w:rPr>
          <w:rFonts w:ascii="Bookman Old Style" w:hAnsi="Bookman Old Style" w:cs="Times New Roman"/>
          <w:b/>
          <w:sz w:val="24"/>
          <w:szCs w:val="24"/>
        </w:rPr>
        <w:t>Refresher Course Participation</w:t>
      </w:r>
    </w:p>
    <w:p w:rsidR="00E3462A" w:rsidRPr="006F39C1" w:rsidRDefault="00E3462A" w:rsidP="006F39C1">
      <w:pPr>
        <w:pStyle w:val="BodyText"/>
        <w:numPr>
          <w:ilvl w:val="0"/>
          <w:numId w:val="9"/>
        </w:numPr>
        <w:ind w:left="720"/>
        <w:jc w:val="both"/>
        <w:rPr>
          <w:sz w:val="24"/>
          <w:szCs w:val="24"/>
        </w:rPr>
      </w:pPr>
      <w:r w:rsidRPr="006F39C1">
        <w:rPr>
          <w:sz w:val="24"/>
          <w:szCs w:val="24"/>
        </w:rPr>
        <w:t>Participated and Successfully completed UGC Sponsored 40th Refresher Course in English Language and Modern Literature with ‘A’ Grade, at Human Resource Development Centre, University of Kerala, Kariavattom, Thiruvananthapuram, from 01.07.2015 to 21.07.2015.</w:t>
      </w:r>
    </w:p>
    <w:p w:rsidR="00E3462A" w:rsidRPr="006F39C1" w:rsidRDefault="00E3462A" w:rsidP="006F39C1">
      <w:pPr>
        <w:pStyle w:val="BodyText"/>
        <w:ind w:left="720"/>
        <w:jc w:val="both"/>
        <w:rPr>
          <w:sz w:val="24"/>
          <w:szCs w:val="24"/>
        </w:rPr>
      </w:pPr>
    </w:p>
    <w:p w:rsidR="00045772" w:rsidRDefault="00E3462A" w:rsidP="006F39C1">
      <w:pPr>
        <w:pStyle w:val="BodyText"/>
        <w:numPr>
          <w:ilvl w:val="0"/>
          <w:numId w:val="9"/>
        </w:numPr>
        <w:spacing w:line="276" w:lineRule="auto"/>
        <w:ind w:left="720"/>
        <w:jc w:val="both"/>
        <w:rPr>
          <w:sz w:val="24"/>
          <w:szCs w:val="24"/>
        </w:rPr>
      </w:pPr>
      <w:r w:rsidRPr="006F39C1">
        <w:rPr>
          <w:sz w:val="24"/>
          <w:szCs w:val="24"/>
        </w:rPr>
        <w:t>Participated and successfully completed Basic Level Workshop on “Manuscript logy &amp;Palaeography” Organized by the National Mission for Manuscripts, New Delhi in collaboration with Dravidian University, Kuppam from 21st September to 11th October 2018.</w:t>
      </w:r>
    </w:p>
    <w:p w:rsidR="0061170F" w:rsidRDefault="0061170F" w:rsidP="0061170F">
      <w:pPr>
        <w:pStyle w:val="ListParagraph"/>
        <w:rPr>
          <w:sz w:val="24"/>
          <w:szCs w:val="24"/>
        </w:rPr>
      </w:pPr>
    </w:p>
    <w:p w:rsidR="0061170F" w:rsidRDefault="0061170F" w:rsidP="006F39C1">
      <w:pPr>
        <w:pStyle w:val="BodyText"/>
        <w:numPr>
          <w:ilvl w:val="0"/>
          <w:numId w:val="9"/>
        </w:numPr>
        <w:spacing w:line="276" w:lineRule="auto"/>
        <w:ind w:left="720"/>
        <w:jc w:val="both"/>
        <w:rPr>
          <w:sz w:val="24"/>
          <w:szCs w:val="24"/>
        </w:rPr>
      </w:pPr>
      <w:r>
        <w:rPr>
          <w:sz w:val="24"/>
          <w:szCs w:val="24"/>
        </w:rPr>
        <w:t xml:space="preserve">Participated in the online Refresher Course in Health Management </w:t>
      </w:r>
      <w:r w:rsidR="0075119B">
        <w:rPr>
          <w:sz w:val="24"/>
          <w:szCs w:val="24"/>
        </w:rPr>
        <w:t xml:space="preserve">(Multi-Disciplinary) </w:t>
      </w:r>
      <w:r>
        <w:rPr>
          <w:sz w:val="24"/>
          <w:szCs w:val="24"/>
        </w:rPr>
        <w:t>with A+ Grade  organized by UGC Grants Commission, Human Resource Development Centre, Sri Venkateswara University, Tirupati – 517 502 (AP) , from 16.08.2021 to 28.08.2021</w:t>
      </w:r>
      <w:r w:rsidR="0075119B">
        <w:rPr>
          <w:sz w:val="24"/>
          <w:szCs w:val="24"/>
        </w:rPr>
        <w:t>.</w:t>
      </w:r>
      <w:r>
        <w:rPr>
          <w:sz w:val="24"/>
          <w:szCs w:val="24"/>
        </w:rPr>
        <w:t xml:space="preserve"> </w:t>
      </w:r>
    </w:p>
    <w:p w:rsidR="009409A5" w:rsidRDefault="009409A5" w:rsidP="009409A5">
      <w:pPr>
        <w:pStyle w:val="ListParagraph"/>
        <w:rPr>
          <w:sz w:val="24"/>
          <w:szCs w:val="24"/>
        </w:rPr>
      </w:pPr>
    </w:p>
    <w:p w:rsidR="009409A5" w:rsidRDefault="009409A5" w:rsidP="006F39C1">
      <w:pPr>
        <w:pStyle w:val="BodyText"/>
        <w:numPr>
          <w:ilvl w:val="0"/>
          <w:numId w:val="9"/>
        </w:numPr>
        <w:spacing w:line="276" w:lineRule="auto"/>
        <w:ind w:left="720"/>
        <w:jc w:val="both"/>
        <w:rPr>
          <w:sz w:val="24"/>
          <w:szCs w:val="24"/>
        </w:rPr>
      </w:pPr>
      <w:r>
        <w:rPr>
          <w:sz w:val="24"/>
          <w:szCs w:val="24"/>
        </w:rPr>
        <w:t>Participated and successfully completed  UGC-Sponsored online Refresher Course in English with Grade ‘A’ organized by UGC-Malaviya Mission Teacher Training Centre, Bharathidasan Univeristy Tiruchirapalli-620 023, Tamil Nadu, from 05.06.2024 to 18.06.2024 .</w:t>
      </w:r>
    </w:p>
    <w:p w:rsidR="0043643C" w:rsidRDefault="0043643C" w:rsidP="0043643C">
      <w:pPr>
        <w:pStyle w:val="ListParagraph"/>
        <w:rPr>
          <w:sz w:val="24"/>
          <w:szCs w:val="24"/>
        </w:rPr>
      </w:pPr>
    </w:p>
    <w:p w:rsidR="0043643C" w:rsidRDefault="0043643C" w:rsidP="006F39C1">
      <w:pPr>
        <w:pStyle w:val="BodyText"/>
        <w:numPr>
          <w:ilvl w:val="0"/>
          <w:numId w:val="9"/>
        </w:numPr>
        <w:spacing w:line="276" w:lineRule="auto"/>
        <w:ind w:left="720"/>
        <w:jc w:val="both"/>
        <w:rPr>
          <w:sz w:val="24"/>
          <w:szCs w:val="24"/>
        </w:rPr>
      </w:pPr>
      <w:r>
        <w:rPr>
          <w:sz w:val="24"/>
          <w:szCs w:val="24"/>
        </w:rPr>
        <w:t>Participated as a resource person in  Online outreach Programm “Functional English and Communications Skills in English” Organised by HOD, Department of English and Communication, Dravidian Univeristy, Srinivasavanam, Kuppam from 18.03.2024 to 21.03.2024 on the digital platform, Google meet.</w:t>
      </w:r>
    </w:p>
    <w:p w:rsidR="009409A5" w:rsidRDefault="009409A5" w:rsidP="009409A5">
      <w:pPr>
        <w:pStyle w:val="ListParagraph"/>
        <w:rPr>
          <w:sz w:val="24"/>
          <w:szCs w:val="24"/>
        </w:rPr>
      </w:pPr>
    </w:p>
    <w:p w:rsidR="009409A5" w:rsidRPr="006F39C1" w:rsidRDefault="009409A5" w:rsidP="009409A5">
      <w:pPr>
        <w:pStyle w:val="BodyText"/>
        <w:spacing w:line="276" w:lineRule="auto"/>
        <w:ind w:left="720"/>
        <w:jc w:val="both"/>
        <w:rPr>
          <w:sz w:val="24"/>
          <w:szCs w:val="24"/>
        </w:rPr>
      </w:pPr>
    </w:p>
    <w:p w:rsidR="00045772" w:rsidRDefault="00045772" w:rsidP="00BB15C2">
      <w:pPr>
        <w:pStyle w:val="BodyText"/>
        <w:spacing w:line="276" w:lineRule="auto"/>
        <w:ind w:left="540"/>
        <w:jc w:val="both"/>
        <w:rPr>
          <w:sz w:val="22"/>
        </w:rPr>
      </w:pPr>
    </w:p>
    <w:p w:rsidR="00BB15C2" w:rsidRPr="00A433F4" w:rsidRDefault="006F39C1" w:rsidP="006F39C1">
      <w:pPr>
        <w:pStyle w:val="BodyText"/>
        <w:spacing w:line="276" w:lineRule="auto"/>
        <w:jc w:val="both"/>
        <w:rPr>
          <w:rFonts w:ascii="Bookman Old Style" w:hAnsi="Bookman Old Style" w:cs="Times New Roman"/>
          <w:b/>
          <w:sz w:val="24"/>
          <w:szCs w:val="24"/>
        </w:rPr>
      </w:pPr>
      <w:r w:rsidRPr="00A433F4">
        <w:rPr>
          <w:rFonts w:ascii="Bookman Old Style" w:hAnsi="Bookman Old Style" w:cs="Times New Roman"/>
          <w:b/>
          <w:sz w:val="24"/>
          <w:szCs w:val="24"/>
        </w:rPr>
        <w:t>Research Interests</w:t>
      </w:r>
    </w:p>
    <w:p w:rsidR="00BB15C2" w:rsidRPr="00E00057" w:rsidRDefault="00BB15C2" w:rsidP="00BB15C2">
      <w:pPr>
        <w:pStyle w:val="BodyText"/>
        <w:spacing w:line="20" w:lineRule="exact"/>
        <w:ind w:left="127"/>
        <w:rPr>
          <w:sz w:val="2"/>
        </w:rPr>
      </w:pPr>
    </w:p>
    <w:p w:rsidR="00BB15C2" w:rsidRPr="00E00057" w:rsidRDefault="00BB15C2" w:rsidP="00BB15C2">
      <w:pPr>
        <w:pStyle w:val="BodyText"/>
        <w:rPr>
          <w:sz w:val="11"/>
        </w:rPr>
      </w:pPr>
    </w:p>
    <w:p w:rsidR="00BB15C2" w:rsidRPr="006F39C1" w:rsidRDefault="00A433F4" w:rsidP="00BB15C2">
      <w:pPr>
        <w:pStyle w:val="BodyText"/>
        <w:spacing w:line="290" w:lineRule="auto"/>
        <w:ind w:left="156" w:firstLine="384"/>
        <w:rPr>
          <w:sz w:val="24"/>
          <w:szCs w:val="24"/>
        </w:rPr>
      </w:pPr>
      <w:r w:rsidRPr="006F39C1">
        <w:rPr>
          <w:sz w:val="24"/>
          <w:szCs w:val="24"/>
        </w:rPr>
        <w:t>Modern English Literature, American English Literature, Diasporic Literature</w:t>
      </w:r>
    </w:p>
    <w:p w:rsidR="00F2209D" w:rsidRDefault="00F2209D" w:rsidP="006F39C1">
      <w:pPr>
        <w:pStyle w:val="BodyText"/>
        <w:spacing w:line="276" w:lineRule="auto"/>
        <w:jc w:val="both"/>
        <w:rPr>
          <w:spacing w:val="3"/>
          <w:sz w:val="28"/>
        </w:rPr>
      </w:pPr>
    </w:p>
    <w:p w:rsidR="00BB15C2" w:rsidRPr="00E00057" w:rsidRDefault="006F39C1" w:rsidP="006F39C1">
      <w:pPr>
        <w:pStyle w:val="BodyText"/>
        <w:spacing w:line="276" w:lineRule="auto"/>
        <w:jc w:val="both"/>
      </w:pPr>
      <w:r w:rsidRPr="006F39C1">
        <w:rPr>
          <w:rFonts w:ascii="Bookman Old Style" w:hAnsi="Bookman Old Style" w:cs="Times New Roman"/>
          <w:b/>
          <w:sz w:val="24"/>
          <w:szCs w:val="24"/>
        </w:rPr>
        <w:t>Research Articles Publi</w:t>
      </w:r>
      <w:r>
        <w:rPr>
          <w:rFonts w:ascii="Bookman Old Style" w:hAnsi="Bookman Old Style" w:cs="Times New Roman"/>
          <w:b/>
          <w:sz w:val="24"/>
          <w:szCs w:val="24"/>
        </w:rPr>
        <w:t>shed</w:t>
      </w:r>
      <w:r w:rsidRPr="006F39C1">
        <w:rPr>
          <w:rFonts w:ascii="Bookman Old Style" w:hAnsi="Bookman Old Style" w:cs="Times New Roman"/>
          <w:b/>
          <w:sz w:val="24"/>
          <w:szCs w:val="24"/>
        </w:rPr>
        <w:tab/>
      </w:r>
    </w:p>
    <w:p w:rsidR="00401381" w:rsidRPr="00401381" w:rsidRDefault="00401381" w:rsidP="00F2209D">
      <w:pPr>
        <w:pStyle w:val="BodyText"/>
        <w:spacing w:line="290" w:lineRule="auto"/>
        <w:ind w:left="360"/>
        <w:jc w:val="both"/>
        <w:rPr>
          <w:sz w:val="24"/>
          <w:szCs w:val="24"/>
        </w:rPr>
      </w:pPr>
      <w:r w:rsidRPr="00401381">
        <w:rPr>
          <w:sz w:val="24"/>
          <w:szCs w:val="24"/>
        </w:rPr>
        <w:t>1.  “Girish Karnad’s Hayavadana-An Icon of Transhistorical Perspective” in Dravidian Studies Vol. VIII, Nos.3-4 &amp; No.1-2; June-2012, A Quarterly Research Journal) ISSN: 0976-5182</w:t>
      </w:r>
      <w:r w:rsidR="00F2209D">
        <w:rPr>
          <w:sz w:val="24"/>
          <w:szCs w:val="24"/>
        </w:rPr>
        <w:t>.</w:t>
      </w:r>
    </w:p>
    <w:p w:rsidR="00F2209D" w:rsidRDefault="00F2209D" w:rsidP="00F2209D">
      <w:pPr>
        <w:pStyle w:val="BodyText"/>
        <w:spacing w:line="290" w:lineRule="auto"/>
        <w:ind w:left="360"/>
        <w:jc w:val="both"/>
        <w:rPr>
          <w:sz w:val="24"/>
          <w:szCs w:val="24"/>
        </w:rPr>
      </w:pPr>
    </w:p>
    <w:p w:rsidR="00401381" w:rsidRPr="00401381" w:rsidRDefault="00401381" w:rsidP="00F2209D">
      <w:pPr>
        <w:pStyle w:val="BodyText"/>
        <w:spacing w:line="290" w:lineRule="auto"/>
        <w:ind w:left="360"/>
        <w:jc w:val="both"/>
        <w:rPr>
          <w:sz w:val="24"/>
          <w:szCs w:val="24"/>
        </w:rPr>
      </w:pPr>
      <w:r w:rsidRPr="00401381">
        <w:rPr>
          <w:sz w:val="24"/>
          <w:szCs w:val="24"/>
        </w:rPr>
        <w:t>2. “The Role of Soft Skills in English Language Teaching &amp; Teacher Training or The Need of Soft Skills in English Language Teaching &amp; Teacher Training” published in The English Classroom (Bi-annual Journal) Volume-15, No.2 December 2013. ISSN 2250-2831 published by Regional Institute of English, South India, Jnanabharathi Campus, and Bengaluru–560 056. pp. 87-93.</w:t>
      </w:r>
    </w:p>
    <w:p w:rsidR="00F2209D" w:rsidRDefault="00F2209D" w:rsidP="00F2209D">
      <w:pPr>
        <w:pStyle w:val="BodyText"/>
        <w:spacing w:line="290" w:lineRule="auto"/>
        <w:ind w:left="360"/>
        <w:jc w:val="both"/>
        <w:rPr>
          <w:sz w:val="24"/>
          <w:szCs w:val="24"/>
        </w:rPr>
      </w:pPr>
    </w:p>
    <w:p w:rsidR="00401381" w:rsidRPr="00401381" w:rsidRDefault="00401381" w:rsidP="00F2209D">
      <w:pPr>
        <w:pStyle w:val="BodyText"/>
        <w:spacing w:line="290" w:lineRule="auto"/>
        <w:ind w:left="360"/>
        <w:jc w:val="both"/>
        <w:rPr>
          <w:sz w:val="24"/>
          <w:szCs w:val="24"/>
        </w:rPr>
      </w:pPr>
      <w:r w:rsidRPr="00401381">
        <w:rPr>
          <w:sz w:val="24"/>
          <w:szCs w:val="24"/>
        </w:rPr>
        <w:t>3. “An introductory view on Problems in teaching writing skills to the polytechnic students in Andhra Pradesh”. Paper published in International Journal of innovative research in technology (IJIRT).Vol-07-Issue-10-March 2021, ISSN: 23496002, PP 304-308.</w:t>
      </w:r>
    </w:p>
    <w:p w:rsidR="00F2209D" w:rsidRDefault="00F2209D" w:rsidP="00F2209D">
      <w:pPr>
        <w:pStyle w:val="BodyText"/>
        <w:spacing w:line="290" w:lineRule="auto"/>
        <w:ind w:left="360"/>
        <w:jc w:val="both"/>
        <w:rPr>
          <w:sz w:val="24"/>
          <w:szCs w:val="24"/>
        </w:rPr>
      </w:pPr>
    </w:p>
    <w:p w:rsidR="00401381" w:rsidRPr="00401381" w:rsidRDefault="00401381" w:rsidP="00F2209D">
      <w:pPr>
        <w:pStyle w:val="BodyText"/>
        <w:spacing w:line="290" w:lineRule="auto"/>
        <w:ind w:left="360"/>
        <w:jc w:val="both"/>
        <w:rPr>
          <w:sz w:val="24"/>
          <w:szCs w:val="24"/>
        </w:rPr>
      </w:pPr>
      <w:r w:rsidRPr="00401381">
        <w:rPr>
          <w:sz w:val="24"/>
          <w:szCs w:val="24"/>
        </w:rPr>
        <w:t>4. “Cultural displacement in Amulya Malladi’snovel:The Mango Season”.Paper published an international refereed/peer-reviewed English e-journal of Literary Herald.vol-07,Issue-3(Octomber-2021),ISSN-24543365.PP-317-324,Impact Factor:6.292(SJIF).</w:t>
      </w:r>
    </w:p>
    <w:p w:rsidR="00F2209D" w:rsidRDefault="00F2209D" w:rsidP="00F2209D">
      <w:pPr>
        <w:pStyle w:val="BodyText"/>
        <w:spacing w:line="290" w:lineRule="auto"/>
        <w:ind w:left="360"/>
        <w:jc w:val="both"/>
        <w:rPr>
          <w:sz w:val="24"/>
          <w:szCs w:val="24"/>
        </w:rPr>
      </w:pPr>
    </w:p>
    <w:p w:rsidR="00F41CA6" w:rsidRDefault="00F41CA6" w:rsidP="00F2209D">
      <w:pPr>
        <w:pStyle w:val="BodyText"/>
        <w:spacing w:line="290" w:lineRule="auto"/>
        <w:ind w:left="360"/>
        <w:jc w:val="both"/>
        <w:rPr>
          <w:sz w:val="24"/>
          <w:szCs w:val="24"/>
        </w:rPr>
      </w:pPr>
    </w:p>
    <w:p w:rsidR="00401381" w:rsidRPr="00401381" w:rsidRDefault="00401381" w:rsidP="00F2209D">
      <w:pPr>
        <w:pStyle w:val="BodyText"/>
        <w:spacing w:line="290" w:lineRule="auto"/>
        <w:ind w:left="360"/>
        <w:jc w:val="both"/>
        <w:rPr>
          <w:sz w:val="24"/>
          <w:szCs w:val="24"/>
        </w:rPr>
      </w:pPr>
      <w:r w:rsidRPr="00401381">
        <w:rPr>
          <w:sz w:val="24"/>
          <w:szCs w:val="24"/>
        </w:rPr>
        <w:t>5. “The importance of the English language in today’s world",Elt@iTirupathi chapter journal of English language and, literature ISSN23492295-volume-5 ,issue- 1- 37-38,April-2018</w:t>
      </w:r>
      <w:r w:rsidR="00F2209D">
        <w:rPr>
          <w:sz w:val="24"/>
          <w:szCs w:val="24"/>
        </w:rPr>
        <w:t>.</w:t>
      </w:r>
    </w:p>
    <w:p w:rsidR="00F2209D" w:rsidRDefault="00F2209D" w:rsidP="00F2209D">
      <w:pPr>
        <w:pStyle w:val="BodyText"/>
        <w:spacing w:line="290" w:lineRule="auto"/>
        <w:ind w:left="360"/>
        <w:jc w:val="both"/>
        <w:rPr>
          <w:sz w:val="24"/>
          <w:szCs w:val="24"/>
        </w:rPr>
      </w:pPr>
    </w:p>
    <w:p w:rsidR="00401381" w:rsidRPr="00401381" w:rsidRDefault="00401381" w:rsidP="00F2209D">
      <w:pPr>
        <w:pStyle w:val="BodyText"/>
        <w:spacing w:line="290" w:lineRule="auto"/>
        <w:ind w:left="360"/>
        <w:jc w:val="both"/>
        <w:rPr>
          <w:sz w:val="24"/>
          <w:szCs w:val="24"/>
        </w:rPr>
      </w:pPr>
      <w:r w:rsidRPr="00401381">
        <w:rPr>
          <w:sz w:val="24"/>
          <w:szCs w:val="24"/>
        </w:rPr>
        <w:t>6. “Joyce Carol Oates: A Visionary Writer in American Literature",Research Inspiration An InternationalMultidisciplinary E- Journal,ISSN: 2455-443X Vol.1,Issue-III Pg No-335-342,June 2016</w:t>
      </w:r>
    </w:p>
    <w:p w:rsidR="00F2209D" w:rsidRDefault="00F2209D" w:rsidP="00F2209D">
      <w:pPr>
        <w:pStyle w:val="BodyText"/>
        <w:spacing w:line="290" w:lineRule="auto"/>
        <w:ind w:left="360"/>
        <w:jc w:val="both"/>
        <w:rPr>
          <w:sz w:val="24"/>
          <w:szCs w:val="24"/>
        </w:rPr>
      </w:pPr>
    </w:p>
    <w:p w:rsidR="00045772" w:rsidRDefault="00401381" w:rsidP="00F2209D">
      <w:pPr>
        <w:pStyle w:val="BodyText"/>
        <w:spacing w:line="290" w:lineRule="auto"/>
        <w:ind w:left="360"/>
        <w:jc w:val="both"/>
        <w:rPr>
          <w:sz w:val="24"/>
          <w:szCs w:val="24"/>
        </w:rPr>
      </w:pPr>
      <w:r w:rsidRPr="00401381">
        <w:rPr>
          <w:sz w:val="24"/>
          <w:szCs w:val="24"/>
        </w:rPr>
        <w:t xml:space="preserve">7. “Feminist Sensibilities In The Post-Independence Indian English Fiction”, Research Ambition -International Multidisciplinary e-Journal, ISSN:2456-0146,Vol.07Issue-1,May 2022, DOI: </w:t>
      </w:r>
      <w:hyperlink r:id="rId8" w:history="1">
        <w:r w:rsidR="0098124B" w:rsidRPr="0002272F">
          <w:rPr>
            <w:rStyle w:val="Hyperlink"/>
            <w:color w:val="auto"/>
            <w:sz w:val="24"/>
            <w:szCs w:val="24"/>
            <w:u w:val="none"/>
          </w:rPr>
          <w:t>https://doi.org/10.53724/ambition/v7n1.04</w:t>
        </w:r>
      </w:hyperlink>
      <w:r w:rsidRPr="0002272F">
        <w:rPr>
          <w:sz w:val="24"/>
          <w:szCs w:val="24"/>
        </w:rPr>
        <w:t>.</w:t>
      </w:r>
    </w:p>
    <w:p w:rsidR="00141AE7" w:rsidRDefault="00141AE7" w:rsidP="00F2209D">
      <w:pPr>
        <w:pStyle w:val="BodyText"/>
        <w:spacing w:line="290" w:lineRule="auto"/>
        <w:ind w:left="360"/>
        <w:jc w:val="both"/>
        <w:rPr>
          <w:sz w:val="24"/>
          <w:szCs w:val="24"/>
        </w:rPr>
      </w:pPr>
    </w:p>
    <w:p w:rsidR="009F6933" w:rsidRDefault="009F6933" w:rsidP="00F2209D">
      <w:pPr>
        <w:pStyle w:val="BodyText"/>
        <w:spacing w:line="290" w:lineRule="auto"/>
        <w:ind w:left="360"/>
        <w:jc w:val="both"/>
        <w:rPr>
          <w:sz w:val="24"/>
          <w:szCs w:val="24"/>
        </w:rPr>
      </w:pPr>
      <w:r>
        <w:rPr>
          <w:sz w:val="24"/>
          <w:szCs w:val="24"/>
        </w:rPr>
        <w:t>8.</w:t>
      </w:r>
      <w:r w:rsidR="00141AE7">
        <w:rPr>
          <w:sz w:val="24"/>
          <w:szCs w:val="24"/>
        </w:rPr>
        <w:t xml:space="preserve"> “American sensibilities in Sinclair Lewis’s Arrowsmith”.paper published in Literary Insight A refereed International Journal ISSN-0975-6248,Vol-10-Issue-11,January 2019,PP 297-301.</w:t>
      </w:r>
    </w:p>
    <w:p w:rsidR="00F57965" w:rsidRDefault="00F57965" w:rsidP="00F2209D">
      <w:pPr>
        <w:pStyle w:val="BodyText"/>
        <w:spacing w:line="290" w:lineRule="auto"/>
        <w:ind w:left="360"/>
        <w:jc w:val="both"/>
        <w:rPr>
          <w:sz w:val="24"/>
          <w:szCs w:val="24"/>
        </w:rPr>
      </w:pPr>
      <w:r>
        <w:rPr>
          <w:sz w:val="24"/>
          <w:szCs w:val="24"/>
        </w:rPr>
        <w:t>9. “Gandikota a treasure of beautiful Landscape and Wild forests” paper published in Crescent publishing corporation-New Delhi.ISBN-9788183424042,World tourism day special edition-2016,PP-50-52</w:t>
      </w:r>
    </w:p>
    <w:p w:rsidR="009A7CF4" w:rsidRDefault="004B30B0" w:rsidP="00F2209D">
      <w:pPr>
        <w:pStyle w:val="BodyText"/>
        <w:spacing w:line="290" w:lineRule="auto"/>
        <w:ind w:left="360"/>
        <w:jc w:val="both"/>
        <w:rPr>
          <w:sz w:val="24"/>
          <w:szCs w:val="24"/>
        </w:rPr>
      </w:pPr>
      <w:r>
        <w:rPr>
          <w:sz w:val="24"/>
          <w:szCs w:val="24"/>
        </w:rPr>
        <w:t>10  “Artistic Transformations in Joyce Carol Oates Short stories”</w:t>
      </w:r>
      <w:r w:rsidR="002A5F66">
        <w:rPr>
          <w:sz w:val="24"/>
          <w:szCs w:val="24"/>
        </w:rPr>
        <w:t xml:space="preserve"> </w:t>
      </w:r>
      <w:r>
        <w:rPr>
          <w:sz w:val="24"/>
          <w:szCs w:val="24"/>
        </w:rPr>
        <w:t>Paper published in Cape Comorin Publisher,Kanyakumari,Tamilnadu.E-ISBN-978-93-91553-57-9</w:t>
      </w:r>
      <w:r w:rsidR="002A5F66">
        <w:rPr>
          <w:sz w:val="24"/>
          <w:szCs w:val="24"/>
        </w:rPr>
        <w:t>,PP-5-6-</w:t>
      </w:r>
    </w:p>
    <w:p w:rsidR="004B30B0" w:rsidRDefault="002A5F66" w:rsidP="00F2209D">
      <w:pPr>
        <w:pStyle w:val="BodyText"/>
        <w:spacing w:line="290" w:lineRule="auto"/>
        <w:ind w:left="360"/>
        <w:jc w:val="both"/>
        <w:rPr>
          <w:sz w:val="24"/>
          <w:szCs w:val="24"/>
        </w:rPr>
      </w:pPr>
      <w:r>
        <w:rPr>
          <w:sz w:val="24"/>
          <w:szCs w:val="24"/>
        </w:rPr>
        <w:t>25-26 February-2022</w:t>
      </w:r>
    </w:p>
    <w:p w:rsidR="0098124B" w:rsidRDefault="0098124B" w:rsidP="00F2209D">
      <w:pPr>
        <w:pStyle w:val="BodyText"/>
        <w:spacing w:line="290" w:lineRule="auto"/>
        <w:ind w:left="360"/>
        <w:jc w:val="both"/>
        <w:rPr>
          <w:sz w:val="24"/>
          <w:szCs w:val="24"/>
        </w:rPr>
      </w:pPr>
    </w:p>
    <w:p w:rsidR="00CF786E" w:rsidRDefault="00CF786E" w:rsidP="00F2209D">
      <w:pPr>
        <w:pStyle w:val="BodyText"/>
        <w:spacing w:line="290" w:lineRule="auto"/>
        <w:ind w:left="360"/>
        <w:jc w:val="both"/>
        <w:rPr>
          <w:sz w:val="24"/>
          <w:szCs w:val="24"/>
        </w:rPr>
      </w:pPr>
    </w:p>
    <w:p w:rsidR="00CF786E" w:rsidRPr="00401381" w:rsidRDefault="00CF786E" w:rsidP="00F2209D">
      <w:pPr>
        <w:pStyle w:val="BodyText"/>
        <w:spacing w:line="290" w:lineRule="auto"/>
        <w:ind w:left="360"/>
        <w:jc w:val="both"/>
        <w:rPr>
          <w:sz w:val="24"/>
          <w:szCs w:val="24"/>
        </w:rPr>
      </w:pPr>
    </w:p>
    <w:p w:rsidR="00045772" w:rsidRDefault="0098124B" w:rsidP="00BB15C2">
      <w:pPr>
        <w:pStyle w:val="BodyText"/>
        <w:spacing w:before="3"/>
        <w:rPr>
          <w:spacing w:val="3"/>
          <w:sz w:val="28"/>
          <w:u w:val="single"/>
        </w:rPr>
      </w:pPr>
      <w:r w:rsidRPr="006F39C1">
        <w:rPr>
          <w:rFonts w:ascii="Bookman Old Style" w:hAnsi="Bookman Old Style" w:cs="Times New Roman"/>
          <w:b/>
          <w:sz w:val="24"/>
          <w:szCs w:val="24"/>
        </w:rPr>
        <w:lastRenderedPageBreak/>
        <w:t xml:space="preserve">Research </w:t>
      </w:r>
      <w:r>
        <w:rPr>
          <w:rFonts w:ascii="Bookman Old Style" w:hAnsi="Bookman Old Style" w:cs="Times New Roman"/>
          <w:b/>
          <w:sz w:val="24"/>
          <w:szCs w:val="24"/>
        </w:rPr>
        <w:t>Papers</w:t>
      </w:r>
      <w:r w:rsidRPr="006F39C1">
        <w:rPr>
          <w:rFonts w:ascii="Bookman Old Style" w:hAnsi="Bookman Old Style" w:cs="Times New Roman"/>
          <w:b/>
          <w:sz w:val="24"/>
          <w:szCs w:val="24"/>
        </w:rPr>
        <w:t xml:space="preserve"> Publi</w:t>
      </w:r>
      <w:r>
        <w:rPr>
          <w:rFonts w:ascii="Bookman Old Style" w:hAnsi="Bookman Old Style" w:cs="Times New Roman"/>
          <w:b/>
          <w:sz w:val="24"/>
          <w:szCs w:val="24"/>
        </w:rPr>
        <w:t>shed</w:t>
      </w:r>
    </w:p>
    <w:p w:rsidR="00045772" w:rsidRDefault="00045772" w:rsidP="00BB15C2">
      <w:pPr>
        <w:pStyle w:val="BodyText"/>
        <w:spacing w:before="3"/>
        <w:rPr>
          <w:spacing w:val="3"/>
          <w:sz w:val="28"/>
          <w:u w:val="single"/>
        </w:rPr>
      </w:pPr>
    </w:p>
    <w:p w:rsidR="0002272F" w:rsidRDefault="0002272F" w:rsidP="0002272F">
      <w:pPr>
        <w:pStyle w:val="BodyText"/>
        <w:spacing w:line="290" w:lineRule="auto"/>
        <w:ind w:left="360"/>
        <w:jc w:val="both"/>
        <w:rPr>
          <w:sz w:val="24"/>
          <w:szCs w:val="24"/>
        </w:rPr>
      </w:pPr>
      <w:r w:rsidRPr="0002272F">
        <w:rPr>
          <w:sz w:val="24"/>
          <w:szCs w:val="24"/>
        </w:rPr>
        <w:t>1. “Problems of Telugu-English Translation: Word Order a Prime Hurdle” – 2012, Art of Publications- Management Skills” (Seminar Proceedings) Published by Dravidian University, Kuppam. ISBN: 978-93-8111245-8</w:t>
      </w:r>
      <w:r>
        <w:rPr>
          <w:sz w:val="24"/>
          <w:szCs w:val="24"/>
        </w:rPr>
        <w:t>.</w:t>
      </w:r>
    </w:p>
    <w:p w:rsidR="0002272F" w:rsidRPr="0002272F" w:rsidRDefault="0002272F" w:rsidP="0002272F">
      <w:pPr>
        <w:pStyle w:val="BodyText"/>
        <w:spacing w:line="290" w:lineRule="auto"/>
        <w:ind w:left="360"/>
        <w:jc w:val="both"/>
        <w:rPr>
          <w:sz w:val="24"/>
          <w:szCs w:val="24"/>
        </w:rPr>
      </w:pPr>
    </w:p>
    <w:p w:rsidR="0002272F" w:rsidRPr="0002272F" w:rsidRDefault="0002272F" w:rsidP="0002272F">
      <w:pPr>
        <w:pStyle w:val="BodyText"/>
        <w:spacing w:line="290" w:lineRule="auto"/>
        <w:ind w:left="360"/>
        <w:jc w:val="both"/>
        <w:rPr>
          <w:sz w:val="24"/>
          <w:szCs w:val="24"/>
        </w:rPr>
      </w:pPr>
      <w:r w:rsidRPr="0002272F">
        <w:rPr>
          <w:sz w:val="24"/>
          <w:szCs w:val="24"/>
        </w:rPr>
        <w:t>2. “Education in Human Values through a Holistic Teaching” published by APH Publishing Corporation, New Delhi. Value Education. 2013. pp.125-131. ISBN: 978-93-313-1949-4.</w:t>
      </w:r>
    </w:p>
    <w:p w:rsidR="0002272F" w:rsidRDefault="0002272F" w:rsidP="0002272F">
      <w:pPr>
        <w:pStyle w:val="BodyText"/>
        <w:spacing w:line="290" w:lineRule="auto"/>
        <w:ind w:left="360"/>
        <w:jc w:val="both"/>
        <w:rPr>
          <w:sz w:val="24"/>
          <w:szCs w:val="24"/>
        </w:rPr>
      </w:pPr>
    </w:p>
    <w:p w:rsidR="0002272F" w:rsidRPr="0002272F" w:rsidRDefault="0002272F" w:rsidP="0002272F">
      <w:pPr>
        <w:pStyle w:val="BodyText"/>
        <w:spacing w:line="290" w:lineRule="auto"/>
        <w:ind w:left="360"/>
        <w:jc w:val="both"/>
        <w:rPr>
          <w:sz w:val="24"/>
          <w:szCs w:val="24"/>
        </w:rPr>
      </w:pPr>
      <w:r w:rsidRPr="0002272F">
        <w:rPr>
          <w:sz w:val="24"/>
          <w:szCs w:val="24"/>
        </w:rPr>
        <w:t>3. “Web Based E-resources and E-services for the Faculty and Research Scholars: Need of the Hour in the Internet Era” Libraries in the Information Age Published by University Library Teachers’ Association, Hyderabad. 2013. pp.303-309.ISBN:978-81-921167-4-7</w:t>
      </w:r>
      <w:r>
        <w:rPr>
          <w:sz w:val="24"/>
          <w:szCs w:val="24"/>
        </w:rPr>
        <w:t>.</w:t>
      </w:r>
    </w:p>
    <w:p w:rsidR="0002272F" w:rsidRDefault="0002272F" w:rsidP="0002272F">
      <w:pPr>
        <w:pStyle w:val="BodyText"/>
        <w:spacing w:line="290" w:lineRule="auto"/>
        <w:ind w:left="360"/>
        <w:jc w:val="both"/>
        <w:rPr>
          <w:sz w:val="24"/>
          <w:szCs w:val="24"/>
        </w:rPr>
      </w:pPr>
    </w:p>
    <w:p w:rsidR="0002272F" w:rsidRDefault="0002272F" w:rsidP="0002272F">
      <w:pPr>
        <w:pStyle w:val="BodyText"/>
        <w:spacing w:line="290" w:lineRule="auto"/>
        <w:ind w:left="360"/>
        <w:jc w:val="both"/>
        <w:rPr>
          <w:sz w:val="24"/>
          <w:szCs w:val="24"/>
        </w:rPr>
      </w:pPr>
      <w:r w:rsidRPr="0002272F">
        <w:rPr>
          <w:sz w:val="24"/>
          <w:szCs w:val="24"/>
        </w:rPr>
        <w:t>4. “Learning English Language in India: Challenges and Opportunities” English Language and Soft Skills: Problems and Perspectives. Published by English Language Teachers’ Association of India (ELTAI), Tirupati Chapter. February 2014 ISBN:978-93-5126-355-5. pp.68-69.</w:t>
      </w:r>
    </w:p>
    <w:p w:rsidR="0002272F" w:rsidRPr="0002272F" w:rsidRDefault="0002272F" w:rsidP="0002272F">
      <w:pPr>
        <w:pStyle w:val="BodyText"/>
        <w:spacing w:line="290" w:lineRule="auto"/>
        <w:ind w:left="360"/>
        <w:jc w:val="both"/>
        <w:rPr>
          <w:sz w:val="24"/>
          <w:szCs w:val="24"/>
        </w:rPr>
      </w:pPr>
    </w:p>
    <w:p w:rsidR="0002272F" w:rsidRPr="0002272F" w:rsidRDefault="0002272F" w:rsidP="0002272F">
      <w:pPr>
        <w:pStyle w:val="BodyText"/>
        <w:spacing w:line="290" w:lineRule="auto"/>
        <w:ind w:left="360"/>
        <w:jc w:val="both"/>
        <w:rPr>
          <w:sz w:val="24"/>
          <w:szCs w:val="24"/>
        </w:rPr>
      </w:pPr>
      <w:r w:rsidRPr="0002272F">
        <w:rPr>
          <w:sz w:val="24"/>
          <w:szCs w:val="24"/>
        </w:rPr>
        <w:t>5. “Emerging Global Scenario and English Language Teaching in India” published by Excel India Publishers, New Delhi. ISBN: 978-93-83842-50-6. June 2014. pp.15-18.</w:t>
      </w:r>
    </w:p>
    <w:p w:rsidR="0002272F" w:rsidRDefault="0002272F" w:rsidP="0002272F">
      <w:pPr>
        <w:pStyle w:val="BodyText"/>
        <w:spacing w:line="290" w:lineRule="auto"/>
        <w:ind w:left="360"/>
        <w:jc w:val="both"/>
        <w:rPr>
          <w:sz w:val="24"/>
          <w:szCs w:val="24"/>
        </w:rPr>
      </w:pPr>
    </w:p>
    <w:p w:rsidR="0002272F" w:rsidRPr="0002272F" w:rsidRDefault="0002272F" w:rsidP="0002272F">
      <w:pPr>
        <w:pStyle w:val="BodyText"/>
        <w:spacing w:line="290" w:lineRule="auto"/>
        <w:ind w:left="360"/>
        <w:jc w:val="both"/>
        <w:rPr>
          <w:sz w:val="24"/>
          <w:szCs w:val="24"/>
        </w:rPr>
      </w:pPr>
      <w:r w:rsidRPr="0002272F">
        <w:rPr>
          <w:sz w:val="24"/>
          <w:szCs w:val="24"/>
        </w:rPr>
        <w:t xml:space="preserve">6. “Teaching English Language Through the Internet: Chatting, Search Engines and Weblogs” New Trends in English Language Teaching published by the Department of English Government Degree College for Women, Srikalahasti 2014. pp.113-116 ISBN: 978-93-5171-023-3. </w:t>
      </w:r>
    </w:p>
    <w:p w:rsidR="0002272F" w:rsidRDefault="0002272F" w:rsidP="0002272F">
      <w:pPr>
        <w:pStyle w:val="BodyText"/>
        <w:spacing w:line="290" w:lineRule="auto"/>
        <w:ind w:left="360"/>
        <w:jc w:val="both"/>
        <w:rPr>
          <w:sz w:val="24"/>
          <w:szCs w:val="24"/>
        </w:rPr>
      </w:pPr>
    </w:p>
    <w:p w:rsidR="0002272F" w:rsidRPr="0002272F" w:rsidRDefault="0002272F" w:rsidP="0002272F">
      <w:pPr>
        <w:pStyle w:val="BodyText"/>
        <w:spacing w:line="290" w:lineRule="auto"/>
        <w:ind w:left="360"/>
        <w:jc w:val="both"/>
        <w:rPr>
          <w:sz w:val="24"/>
          <w:szCs w:val="24"/>
        </w:rPr>
      </w:pPr>
      <w:r w:rsidRPr="0002272F">
        <w:rPr>
          <w:sz w:val="24"/>
          <w:szCs w:val="24"/>
        </w:rPr>
        <w:t xml:space="preserve">7. “Content Based Teaching – An Innovative Approach for ESP” Dialectics of Language &amp; Literature published by Language/Literature/Criticism, Tricolour Printers, Hyderabad – 500044 2014. pp.43-46 ISBN: 978-93-51567-09-3. </w:t>
      </w:r>
    </w:p>
    <w:p w:rsidR="0002272F" w:rsidRDefault="0002272F" w:rsidP="0002272F">
      <w:pPr>
        <w:pStyle w:val="BodyText"/>
        <w:spacing w:line="290" w:lineRule="auto"/>
        <w:ind w:left="360"/>
        <w:jc w:val="both"/>
        <w:rPr>
          <w:sz w:val="24"/>
          <w:szCs w:val="24"/>
        </w:rPr>
      </w:pPr>
    </w:p>
    <w:p w:rsidR="00045772" w:rsidRPr="0002272F" w:rsidRDefault="0002272F" w:rsidP="0002272F">
      <w:pPr>
        <w:pStyle w:val="BodyText"/>
        <w:spacing w:line="290" w:lineRule="auto"/>
        <w:ind w:left="360"/>
        <w:jc w:val="both"/>
        <w:rPr>
          <w:sz w:val="24"/>
          <w:szCs w:val="24"/>
        </w:rPr>
      </w:pPr>
      <w:r w:rsidRPr="0002272F">
        <w:rPr>
          <w:sz w:val="24"/>
          <w:szCs w:val="24"/>
        </w:rPr>
        <w:t>8. “Globalization, English and language ecology” English in the Classroom: The Art &amp; Science of Communication published by the Prestige Books International, New Delhi. 2014. ISBN:978-93-82186-48-9. pp.174-187</w:t>
      </w:r>
    </w:p>
    <w:p w:rsidR="00F41CA6" w:rsidRDefault="00F41CA6" w:rsidP="004E3473">
      <w:pPr>
        <w:pStyle w:val="BodyText"/>
        <w:spacing w:before="3"/>
        <w:rPr>
          <w:rFonts w:ascii="Bookman Old Style" w:hAnsi="Bookman Old Style" w:cs="Times New Roman"/>
          <w:b/>
          <w:sz w:val="24"/>
          <w:szCs w:val="24"/>
        </w:rPr>
      </w:pPr>
    </w:p>
    <w:p w:rsidR="004E3473" w:rsidRDefault="004E3473" w:rsidP="004E3473">
      <w:pPr>
        <w:pStyle w:val="BodyText"/>
        <w:spacing w:before="3"/>
        <w:rPr>
          <w:rFonts w:ascii="Bookman Old Style" w:hAnsi="Bookman Old Style" w:cs="Times New Roman"/>
          <w:b/>
          <w:sz w:val="24"/>
          <w:szCs w:val="24"/>
        </w:rPr>
      </w:pPr>
      <w:r>
        <w:rPr>
          <w:rFonts w:ascii="Bookman Old Style" w:hAnsi="Bookman Old Style" w:cs="Times New Roman"/>
          <w:b/>
          <w:sz w:val="24"/>
          <w:szCs w:val="24"/>
        </w:rPr>
        <w:t>Books</w:t>
      </w:r>
      <w:r w:rsidRPr="006F39C1">
        <w:rPr>
          <w:rFonts w:ascii="Bookman Old Style" w:hAnsi="Bookman Old Style" w:cs="Times New Roman"/>
          <w:b/>
          <w:sz w:val="24"/>
          <w:szCs w:val="24"/>
        </w:rPr>
        <w:t xml:space="preserve"> Publi</w:t>
      </w:r>
      <w:r>
        <w:rPr>
          <w:rFonts w:ascii="Bookman Old Style" w:hAnsi="Bookman Old Style" w:cs="Times New Roman"/>
          <w:b/>
          <w:sz w:val="24"/>
          <w:szCs w:val="24"/>
        </w:rPr>
        <w:t>shed</w:t>
      </w:r>
    </w:p>
    <w:p w:rsidR="004E3473" w:rsidRDefault="004E3473" w:rsidP="004E3473">
      <w:pPr>
        <w:pStyle w:val="BodyText"/>
        <w:numPr>
          <w:ilvl w:val="0"/>
          <w:numId w:val="10"/>
        </w:numPr>
        <w:spacing w:line="290" w:lineRule="auto"/>
        <w:jc w:val="both"/>
        <w:rPr>
          <w:sz w:val="24"/>
          <w:szCs w:val="24"/>
        </w:rPr>
      </w:pPr>
      <w:r w:rsidRPr="004E3473">
        <w:rPr>
          <w:sz w:val="24"/>
          <w:szCs w:val="24"/>
        </w:rPr>
        <w:t>Fiction as Social Commentary – The Novels of Kurt Vonnegut published by Dravidian University, Kuppam. 2012. ISBN: 978-93-81112-36-6.</w:t>
      </w:r>
    </w:p>
    <w:p w:rsidR="004E3473" w:rsidRPr="004E3473" w:rsidRDefault="004E3473" w:rsidP="004E3473">
      <w:pPr>
        <w:pStyle w:val="BodyText"/>
        <w:spacing w:line="290" w:lineRule="auto"/>
        <w:ind w:left="720"/>
        <w:jc w:val="both"/>
        <w:rPr>
          <w:sz w:val="24"/>
          <w:szCs w:val="24"/>
        </w:rPr>
      </w:pPr>
    </w:p>
    <w:p w:rsidR="004E3473" w:rsidRDefault="004E3473" w:rsidP="00BF131E">
      <w:pPr>
        <w:pStyle w:val="BodyText"/>
        <w:spacing w:line="290" w:lineRule="auto"/>
        <w:ind w:left="630" w:hanging="270"/>
        <w:jc w:val="both"/>
        <w:rPr>
          <w:sz w:val="24"/>
          <w:szCs w:val="24"/>
        </w:rPr>
      </w:pPr>
      <w:r w:rsidRPr="004E3473">
        <w:rPr>
          <w:sz w:val="24"/>
          <w:szCs w:val="24"/>
        </w:rPr>
        <w:t>2.</w:t>
      </w:r>
      <w:r w:rsidRPr="004E3473">
        <w:rPr>
          <w:sz w:val="24"/>
          <w:szCs w:val="24"/>
        </w:rPr>
        <w:tab/>
        <w:t>Essays on English Language and Literature published by Dravidian University, Kuppam, 2017. ISBN: 978-93-81112-89-2.</w:t>
      </w:r>
    </w:p>
    <w:p w:rsidR="004E3473" w:rsidRDefault="004E3473" w:rsidP="004E3473">
      <w:pPr>
        <w:pStyle w:val="BodyText"/>
        <w:spacing w:before="3"/>
        <w:rPr>
          <w:spacing w:val="3"/>
          <w:sz w:val="28"/>
          <w:u w:val="single"/>
        </w:rPr>
      </w:pPr>
    </w:p>
    <w:p w:rsidR="00D776BE" w:rsidRDefault="00D776BE" w:rsidP="004E3473">
      <w:pPr>
        <w:pStyle w:val="BodyText"/>
        <w:spacing w:before="3"/>
        <w:rPr>
          <w:spacing w:val="3"/>
          <w:sz w:val="28"/>
          <w:u w:val="single"/>
        </w:rPr>
      </w:pPr>
    </w:p>
    <w:p w:rsidR="00D776BE" w:rsidRDefault="00D776BE" w:rsidP="004E3473">
      <w:pPr>
        <w:pStyle w:val="BodyText"/>
        <w:spacing w:before="3"/>
        <w:rPr>
          <w:spacing w:val="3"/>
          <w:sz w:val="28"/>
          <w:u w:val="single"/>
        </w:rPr>
      </w:pPr>
    </w:p>
    <w:p w:rsidR="004E3473" w:rsidRDefault="00FF29E2" w:rsidP="004E3473">
      <w:pPr>
        <w:pStyle w:val="BodyText"/>
        <w:spacing w:before="3"/>
        <w:rPr>
          <w:rFonts w:ascii="Bookman Old Style" w:hAnsi="Bookman Old Style" w:cs="Times New Roman"/>
          <w:b/>
          <w:sz w:val="24"/>
          <w:szCs w:val="24"/>
        </w:rPr>
      </w:pPr>
      <w:r w:rsidRPr="00FF29E2">
        <w:rPr>
          <w:rFonts w:ascii="Bookman Old Style" w:hAnsi="Bookman Old Style" w:cs="Times New Roman"/>
          <w:b/>
          <w:sz w:val="24"/>
          <w:szCs w:val="24"/>
        </w:rPr>
        <w:t>Seminars Organized</w:t>
      </w:r>
    </w:p>
    <w:p w:rsidR="00FF29E2" w:rsidRPr="00FF29E2" w:rsidRDefault="00FF29E2" w:rsidP="00BF131E">
      <w:pPr>
        <w:pStyle w:val="BodyText"/>
        <w:spacing w:line="290" w:lineRule="auto"/>
        <w:ind w:left="540" w:hanging="270"/>
        <w:jc w:val="both"/>
        <w:rPr>
          <w:sz w:val="24"/>
          <w:szCs w:val="24"/>
        </w:rPr>
      </w:pPr>
      <w:r w:rsidRPr="00FF29E2">
        <w:rPr>
          <w:sz w:val="24"/>
          <w:szCs w:val="24"/>
        </w:rPr>
        <w:t>1.</w:t>
      </w:r>
      <w:r w:rsidRPr="00FF29E2">
        <w:rPr>
          <w:sz w:val="24"/>
          <w:szCs w:val="24"/>
        </w:rPr>
        <w:tab/>
        <w:t>Two day  UGC sponsored national seminar on “Contemporary Indian English Literature: Trends and Movements” was organized on 1st and 2nd March, 2017.</w:t>
      </w:r>
    </w:p>
    <w:p w:rsidR="00FF29E2" w:rsidRDefault="00FF29E2" w:rsidP="004E3473">
      <w:pPr>
        <w:pStyle w:val="BodyText"/>
        <w:spacing w:before="3"/>
        <w:rPr>
          <w:spacing w:val="3"/>
          <w:sz w:val="28"/>
          <w:u w:val="single"/>
        </w:rPr>
      </w:pPr>
    </w:p>
    <w:p w:rsidR="004E3473" w:rsidRDefault="00794CDB" w:rsidP="004E3473">
      <w:pPr>
        <w:pStyle w:val="BodyText"/>
        <w:spacing w:before="3"/>
        <w:rPr>
          <w:spacing w:val="3"/>
          <w:sz w:val="28"/>
          <w:u w:val="single"/>
        </w:rPr>
      </w:pPr>
      <w:r w:rsidRPr="00794CDB">
        <w:rPr>
          <w:rFonts w:ascii="Bookman Old Style" w:hAnsi="Bookman Old Style" w:cs="Times New Roman"/>
          <w:b/>
          <w:sz w:val="24"/>
          <w:szCs w:val="24"/>
        </w:rPr>
        <w:t>Research Papers Presented at  International Seminars</w:t>
      </w:r>
    </w:p>
    <w:p w:rsidR="00794CDB" w:rsidRDefault="00794CDB" w:rsidP="00F41CA6">
      <w:pPr>
        <w:pStyle w:val="BodyText"/>
        <w:numPr>
          <w:ilvl w:val="0"/>
          <w:numId w:val="12"/>
        </w:numPr>
        <w:spacing w:line="290" w:lineRule="auto"/>
        <w:jc w:val="both"/>
        <w:rPr>
          <w:sz w:val="24"/>
          <w:szCs w:val="24"/>
        </w:rPr>
      </w:pPr>
      <w:r w:rsidRPr="00794CDB">
        <w:rPr>
          <w:sz w:val="24"/>
          <w:szCs w:val="24"/>
        </w:rPr>
        <w:t xml:space="preserve">“Learning English at School and College: My Experience” Paper Presented in National Seminar on “English Language Teaching: The Communicative Approach” organised by the Dept. of English Comparative Literature, S.K. University, Anantapur. On 21st and 22nd December, 2001. </w:t>
      </w:r>
    </w:p>
    <w:p w:rsidR="00F41CA6" w:rsidRDefault="00F41CA6" w:rsidP="00794CDB">
      <w:pPr>
        <w:pStyle w:val="BodyText"/>
        <w:spacing w:line="290" w:lineRule="auto"/>
        <w:ind w:left="540" w:hanging="270"/>
        <w:jc w:val="both"/>
        <w:rPr>
          <w:sz w:val="24"/>
          <w:szCs w:val="24"/>
        </w:rPr>
      </w:pPr>
    </w:p>
    <w:p w:rsidR="00794CDB" w:rsidRPr="00794CDB" w:rsidRDefault="00794CDB" w:rsidP="00794CDB">
      <w:pPr>
        <w:pStyle w:val="BodyText"/>
        <w:spacing w:line="290" w:lineRule="auto"/>
        <w:ind w:left="540" w:hanging="270"/>
        <w:jc w:val="both"/>
        <w:rPr>
          <w:sz w:val="24"/>
          <w:szCs w:val="24"/>
        </w:rPr>
      </w:pPr>
      <w:r w:rsidRPr="00794CDB">
        <w:rPr>
          <w:sz w:val="24"/>
          <w:szCs w:val="24"/>
        </w:rPr>
        <w:t>2</w:t>
      </w:r>
      <w:r>
        <w:rPr>
          <w:sz w:val="24"/>
          <w:szCs w:val="24"/>
        </w:rPr>
        <w:t>.</w:t>
      </w:r>
      <w:r w:rsidRPr="00794CDB">
        <w:rPr>
          <w:sz w:val="24"/>
          <w:szCs w:val="24"/>
        </w:rPr>
        <w:tab/>
        <w:t>“Rabindranath Tagore – Poet and His Craft” Paper Presented to the International Conference held during 2-3 January 2011 Jointly Organised by Sri Venkateshwara College of Education and S.V. College of Arts &amp; Science University, Peravurani.</w:t>
      </w:r>
    </w:p>
    <w:p w:rsidR="00F41CA6" w:rsidRDefault="00F41CA6" w:rsidP="00794CDB">
      <w:pPr>
        <w:pStyle w:val="BodyText"/>
        <w:spacing w:line="290" w:lineRule="auto"/>
        <w:ind w:left="540" w:hanging="270"/>
        <w:jc w:val="both"/>
        <w:rPr>
          <w:sz w:val="24"/>
          <w:szCs w:val="24"/>
        </w:rPr>
      </w:pPr>
    </w:p>
    <w:p w:rsidR="00794CDB" w:rsidRPr="00794CDB" w:rsidRDefault="00794CDB" w:rsidP="00794CDB">
      <w:pPr>
        <w:pStyle w:val="BodyText"/>
        <w:spacing w:line="290" w:lineRule="auto"/>
        <w:ind w:left="540" w:hanging="270"/>
        <w:jc w:val="both"/>
        <w:rPr>
          <w:sz w:val="24"/>
          <w:szCs w:val="24"/>
        </w:rPr>
      </w:pPr>
      <w:r w:rsidRPr="00794CDB">
        <w:rPr>
          <w:sz w:val="24"/>
          <w:szCs w:val="24"/>
        </w:rPr>
        <w:t>3</w:t>
      </w:r>
      <w:r>
        <w:rPr>
          <w:sz w:val="24"/>
          <w:szCs w:val="24"/>
        </w:rPr>
        <w:t>.</w:t>
      </w:r>
      <w:r w:rsidRPr="00794CDB">
        <w:rPr>
          <w:sz w:val="24"/>
          <w:szCs w:val="24"/>
        </w:rPr>
        <w:tab/>
        <w:t xml:space="preserve">“Teaching English to Students of Rural Background certain Challenges and Remedies” Paper Presented to the National Seminar on Current Trends in Teaching English Language and Literature during 4-5 February, 2011 Organised by the Department of English, Yogi Vemana University, Kadapa. </w:t>
      </w:r>
    </w:p>
    <w:p w:rsidR="00F41CA6" w:rsidRDefault="00F41CA6" w:rsidP="00794CDB">
      <w:pPr>
        <w:pStyle w:val="BodyText"/>
        <w:spacing w:line="290" w:lineRule="auto"/>
        <w:ind w:left="540" w:hanging="270"/>
        <w:jc w:val="both"/>
        <w:rPr>
          <w:sz w:val="24"/>
          <w:szCs w:val="24"/>
        </w:rPr>
      </w:pPr>
    </w:p>
    <w:p w:rsidR="00794CDB" w:rsidRPr="00794CDB" w:rsidRDefault="00794CDB" w:rsidP="00794CDB">
      <w:pPr>
        <w:pStyle w:val="BodyText"/>
        <w:spacing w:line="290" w:lineRule="auto"/>
        <w:ind w:left="540" w:hanging="270"/>
        <w:jc w:val="both"/>
        <w:rPr>
          <w:sz w:val="24"/>
          <w:szCs w:val="24"/>
        </w:rPr>
      </w:pPr>
      <w:r w:rsidRPr="00794CDB">
        <w:rPr>
          <w:sz w:val="24"/>
          <w:szCs w:val="24"/>
        </w:rPr>
        <w:t>4</w:t>
      </w:r>
      <w:r>
        <w:rPr>
          <w:sz w:val="24"/>
          <w:szCs w:val="24"/>
        </w:rPr>
        <w:t>.</w:t>
      </w:r>
      <w:r w:rsidRPr="00794CDB">
        <w:rPr>
          <w:sz w:val="24"/>
          <w:szCs w:val="24"/>
        </w:rPr>
        <w:tab/>
        <w:t xml:space="preserve"> “Rabindranath Tagore – A Historical Sketch” Paper Presented to the National Seminar on Eternal Tagore: Approaches and Appraisals held on 20th April 2011 Organised by Department of English &amp; Communications, Dravidian University, Kuppam </w:t>
      </w:r>
    </w:p>
    <w:p w:rsidR="00F41CA6" w:rsidRDefault="00F41CA6" w:rsidP="00794CDB">
      <w:pPr>
        <w:pStyle w:val="BodyText"/>
        <w:spacing w:line="290" w:lineRule="auto"/>
        <w:ind w:left="540" w:hanging="270"/>
        <w:jc w:val="both"/>
        <w:rPr>
          <w:sz w:val="24"/>
          <w:szCs w:val="24"/>
        </w:rPr>
      </w:pPr>
    </w:p>
    <w:p w:rsidR="00794CDB" w:rsidRPr="00794CDB" w:rsidRDefault="00794CDB" w:rsidP="00794CDB">
      <w:pPr>
        <w:pStyle w:val="BodyText"/>
        <w:spacing w:line="290" w:lineRule="auto"/>
        <w:ind w:left="540" w:hanging="270"/>
        <w:jc w:val="both"/>
        <w:rPr>
          <w:sz w:val="24"/>
          <w:szCs w:val="24"/>
        </w:rPr>
      </w:pPr>
      <w:r w:rsidRPr="00794CDB">
        <w:rPr>
          <w:sz w:val="24"/>
          <w:szCs w:val="24"/>
        </w:rPr>
        <w:t>5</w:t>
      </w:r>
      <w:r>
        <w:rPr>
          <w:sz w:val="24"/>
          <w:szCs w:val="24"/>
        </w:rPr>
        <w:t>.</w:t>
      </w:r>
      <w:r w:rsidRPr="00794CDB">
        <w:rPr>
          <w:sz w:val="24"/>
          <w:szCs w:val="24"/>
        </w:rPr>
        <w:tab/>
        <w:t xml:space="preserve"> “Impact of Global English Literature on Communication Skills in English”– Paper Presented to the International Seminar on Teaching Literatures in English for Cross-cultural Communications (Sponsored by APSCHE &amp; UGC) held during 8-10 August 2011 Organised by the Department of English &amp; Communications, Dravidian University, Kuppam.</w:t>
      </w:r>
    </w:p>
    <w:p w:rsidR="00F41CA6" w:rsidRDefault="00F41CA6" w:rsidP="00794CDB">
      <w:pPr>
        <w:pStyle w:val="BodyText"/>
        <w:spacing w:line="290" w:lineRule="auto"/>
        <w:ind w:left="540" w:hanging="270"/>
        <w:jc w:val="both"/>
        <w:rPr>
          <w:sz w:val="24"/>
          <w:szCs w:val="24"/>
        </w:rPr>
      </w:pPr>
    </w:p>
    <w:p w:rsidR="00F41CA6" w:rsidRDefault="00F41CA6" w:rsidP="00794CDB">
      <w:pPr>
        <w:pStyle w:val="BodyText"/>
        <w:spacing w:line="290" w:lineRule="auto"/>
        <w:ind w:left="540" w:hanging="270"/>
        <w:jc w:val="both"/>
        <w:rPr>
          <w:sz w:val="24"/>
          <w:szCs w:val="24"/>
        </w:rPr>
      </w:pPr>
    </w:p>
    <w:p w:rsidR="00F41CA6" w:rsidRDefault="00F41CA6" w:rsidP="00794CDB">
      <w:pPr>
        <w:pStyle w:val="BodyText"/>
        <w:spacing w:line="290" w:lineRule="auto"/>
        <w:ind w:left="540" w:hanging="270"/>
        <w:jc w:val="both"/>
        <w:rPr>
          <w:sz w:val="24"/>
          <w:szCs w:val="24"/>
        </w:rPr>
      </w:pPr>
    </w:p>
    <w:p w:rsidR="00FF29E2" w:rsidRPr="00794CDB" w:rsidRDefault="00794CDB" w:rsidP="00794CDB">
      <w:pPr>
        <w:pStyle w:val="BodyText"/>
        <w:spacing w:line="290" w:lineRule="auto"/>
        <w:ind w:left="540" w:hanging="270"/>
        <w:jc w:val="both"/>
        <w:rPr>
          <w:sz w:val="24"/>
          <w:szCs w:val="24"/>
        </w:rPr>
      </w:pPr>
      <w:r w:rsidRPr="00794CDB">
        <w:rPr>
          <w:sz w:val="24"/>
          <w:szCs w:val="24"/>
        </w:rPr>
        <w:t>6</w:t>
      </w:r>
      <w:r>
        <w:rPr>
          <w:sz w:val="24"/>
          <w:szCs w:val="24"/>
        </w:rPr>
        <w:t>.</w:t>
      </w:r>
      <w:r w:rsidRPr="00794CDB">
        <w:rPr>
          <w:sz w:val="24"/>
          <w:szCs w:val="24"/>
        </w:rPr>
        <w:tab/>
        <w:t>“Alienation of Women Characters in the select Works of Anita Desai”. Paper Presented to the International Seminar on Women’s Writings in English (Sponsored by APSCHE &amp; ICSSR) held during 28-30 January 2012. Organized by Sri Padmavati MahilaVisvavidyalayam (Women’s University), Tirupati.</w:t>
      </w:r>
    </w:p>
    <w:p w:rsidR="00794CDB" w:rsidRDefault="00794CDB" w:rsidP="004E3473">
      <w:pPr>
        <w:pStyle w:val="BodyText"/>
        <w:spacing w:before="3"/>
        <w:rPr>
          <w:rFonts w:ascii="Bookman Old Style" w:hAnsi="Bookman Old Style" w:cs="Times New Roman"/>
          <w:b/>
          <w:sz w:val="24"/>
          <w:szCs w:val="24"/>
        </w:rPr>
      </w:pPr>
    </w:p>
    <w:p w:rsidR="004E3473" w:rsidRDefault="00BC4255" w:rsidP="004E3473">
      <w:pPr>
        <w:pStyle w:val="BodyText"/>
        <w:spacing w:before="3"/>
        <w:rPr>
          <w:spacing w:val="3"/>
          <w:sz w:val="28"/>
          <w:u w:val="single"/>
        </w:rPr>
      </w:pPr>
      <w:r w:rsidRPr="00BC4255">
        <w:rPr>
          <w:rFonts w:ascii="Bookman Old Style" w:hAnsi="Bookman Old Style" w:cs="Times New Roman"/>
          <w:b/>
          <w:sz w:val="24"/>
          <w:szCs w:val="24"/>
        </w:rPr>
        <w:t>Research Papers Presented at  National Seminars</w:t>
      </w:r>
    </w:p>
    <w:p w:rsidR="00BC4255" w:rsidRPr="00BC4255" w:rsidRDefault="00BC4255" w:rsidP="00BC4255">
      <w:pPr>
        <w:pStyle w:val="BodyText"/>
        <w:spacing w:line="290" w:lineRule="auto"/>
        <w:ind w:left="540" w:hanging="270"/>
        <w:jc w:val="both"/>
        <w:rPr>
          <w:rFonts w:ascii="Bookman Old Style" w:hAnsi="Bookman Old Style" w:cs="Times New Roman"/>
          <w:bCs/>
          <w:sz w:val="24"/>
          <w:szCs w:val="24"/>
        </w:rPr>
      </w:pPr>
      <w:r w:rsidRPr="00BC4255">
        <w:rPr>
          <w:sz w:val="24"/>
          <w:szCs w:val="24"/>
        </w:rPr>
        <w:t>1.</w:t>
      </w:r>
      <w:r w:rsidRPr="00BC4255">
        <w:rPr>
          <w:sz w:val="24"/>
          <w:szCs w:val="24"/>
        </w:rPr>
        <w:tab/>
        <w:t xml:space="preserve">“Problems of Telugu-English Translation: Word Order a Prime Hurdle” Paper Presented to the National Seminar on Art of Publications- Management Skills” during 17-18 August 2011. Organised by the Centre for Publications &amp; Extension Services, </w:t>
      </w:r>
      <w:r w:rsidRPr="00BC4255">
        <w:rPr>
          <w:sz w:val="24"/>
          <w:szCs w:val="24"/>
        </w:rPr>
        <w:lastRenderedPageBreak/>
        <w:t xml:space="preserve">Dravidian University, Kuppam. </w:t>
      </w:r>
    </w:p>
    <w:p w:rsidR="00F41CA6" w:rsidRDefault="00F41CA6" w:rsidP="000B6146">
      <w:pPr>
        <w:pStyle w:val="BodyText"/>
        <w:spacing w:line="290" w:lineRule="auto"/>
        <w:ind w:left="540" w:hanging="270"/>
        <w:jc w:val="both"/>
        <w:rPr>
          <w:sz w:val="24"/>
          <w:szCs w:val="24"/>
        </w:rPr>
      </w:pPr>
    </w:p>
    <w:p w:rsidR="00BC4255" w:rsidRPr="000B6146" w:rsidRDefault="00BC4255" w:rsidP="000B6146">
      <w:pPr>
        <w:pStyle w:val="BodyText"/>
        <w:spacing w:line="290" w:lineRule="auto"/>
        <w:ind w:left="540" w:hanging="270"/>
        <w:jc w:val="both"/>
        <w:rPr>
          <w:sz w:val="24"/>
          <w:szCs w:val="24"/>
        </w:rPr>
      </w:pPr>
      <w:r w:rsidRPr="000B6146">
        <w:rPr>
          <w:sz w:val="24"/>
          <w:szCs w:val="24"/>
        </w:rPr>
        <w:t>2.</w:t>
      </w:r>
      <w:r w:rsidRPr="000B6146">
        <w:rPr>
          <w:sz w:val="24"/>
          <w:szCs w:val="24"/>
        </w:rPr>
        <w:tab/>
        <w:t>“A Critical Review on Veayipadagalu” Paper Presented to the National Seminar on VeayiPadagaluAdhyanyanaAvasyakata during 2-3 December 2011. Organisedby  the Dept. of Telugu &amp; Translation Studies, Dravidian University, Kuppam.</w:t>
      </w:r>
    </w:p>
    <w:p w:rsidR="00F41CA6" w:rsidRDefault="00F41CA6" w:rsidP="00A902FE">
      <w:pPr>
        <w:pStyle w:val="BodyText"/>
        <w:spacing w:line="290" w:lineRule="auto"/>
        <w:ind w:left="540" w:hanging="270"/>
        <w:jc w:val="both"/>
        <w:rPr>
          <w:sz w:val="24"/>
          <w:szCs w:val="24"/>
        </w:rPr>
      </w:pPr>
    </w:p>
    <w:p w:rsidR="00BC4255" w:rsidRPr="00A902FE" w:rsidRDefault="00BC4255" w:rsidP="00A902FE">
      <w:pPr>
        <w:pStyle w:val="BodyText"/>
        <w:spacing w:line="290" w:lineRule="auto"/>
        <w:ind w:left="540" w:hanging="270"/>
        <w:jc w:val="both"/>
        <w:rPr>
          <w:sz w:val="24"/>
          <w:szCs w:val="24"/>
        </w:rPr>
      </w:pPr>
      <w:r w:rsidRPr="00A902FE">
        <w:rPr>
          <w:sz w:val="24"/>
          <w:szCs w:val="24"/>
        </w:rPr>
        <w:t>3.</w:t>
      </w:r>
      <w:r w:rsidRPr="00A902FE">
        <w:rPr>
          <w:sz w:val="24"/>
          <w:szCs w:val="24"/>
        </w:rPr>
        <w:tab/>
        <w:t xml:space="preserve">“Educational Human Values through Innovative Approaches School” Paper Presented to the National Seminar on Education in Human Values during 5-6 January 2012. Organised by the Dept. of Education &amp; HRD, Dravidian University, Kuppam. </w:t>
      </w:r>
    </w:p>
    <w:p w:rsidR="00F41CA6" w:rsidRDefault="00F41CA6" w:rsidP="00A902FE">
      <w:pPr>
        <w:pStyle w:val="BodyText"/>
        <w:spacing w:line="290" w:lineRule="auto"/>
        <w:ind w:left="540" w:hanging="270"/>
        <w:jc w:val="both"/>
        <w:rPr>
          <w:sz w:val="24"/>
          <w:szCs w:val="24"/>
        </w:rPr>
      </w:pPr>
    </w:p>
    <w:p w:rsidR="00BC4255" w:rsidRPr="00A902FE" w:rsidRDefault="00BC4255" w:rsidP="00A902FE">
      <w:pPr>
        <w:pStyle w:val="BodyText"/>
        <w:spacing w:line="290" w:lineRule="auto"/>
        <w:ind w:left="540" w:hanging="270"/>
        <w:jc w:val="both"/>
        <w:rPr>
          <w:sz w:val="24"/>
          <w:szCs w:val="24"/>
        </w:rPr>
      </w:pPr>
      <w:r w:rsidRPr="00A902FE">
        <w:rPr>
          <w:sz w:val="24"/>
          <w:szCs w:val="24"/>
        </w:rPr>
        <w:t>4.</w:t>
      </w:r>
      <w:r w:rsidRPr="00A902FE">
        <w:rPr>
          <w:sz w:val="24"/>
          <w:szCs w:val="24"/>
        </w:rPr>
        <w:tab/>
        <w:t xml:space="preserve"> “A Look at Tagore: More an Artist than on Intellectual” Paper Presented to the National Seminar on 150th Birth Anniversary of Rabindranath Tagore during 25-27 February 2012. Organised by the Parivarthana Society for Humanism and Social Change, Madanapalle. </w:t>
      </w:r>
    </w:p>
    <w:p w:rsidR="00F41CA6" w:rsidRDefault="00F41CA6" w:rsidP="00A902FE">
      <w:pPr>
        <w:pStyle w:val="BodyText"/>
        <w:spacing w:line="290" w:lineRule="auto"/>
        <w:ind w:left="540" w:hanging="270"/>
        <w:jc w:val="both"/>
        <w:rPr>
          <w:sz w:val="24"/>
          <w:szCs w:val="24"/>
        </w:rPr>
      </w:pPr>
    </w:p>
    <w:p w:rsidR="00BC4255" w:rsidRPr="00A902FE" w:rsidRDefault="00BC4255" w:rsidP="00A902FE">
      <w:pPr>
        <w:pStyle w:val="BodyText"/>
        <w:spacing w:line="290" w:lineRule="auto"/>
        <w:ind w:left="540" w:hanging="270"/>
        <w:jc w:val="both"/>
        <w:rPr>
          <w:sz w:val="24"/>
          <w:szCs w:val="24"/>
        </w:rPr>
      </w:pPr>
      <w:r w:rsidRPr="00A902FE">
        <w:rPr>
          <w:sz w:val="24"/>
          <w:szCs w:val="24"/>
        </w:rPr>
        <w:t>5.</w:t>
      </w:r>
      <w:r w:rsidRPr="00A902FE">
        <w:rPr>
          <w:sz w:val="24"/>
          <w:szCs w:val="24"/>
        </w:rPr>
        <w:tab/>
        <w:t>“Teaching English as a Second Language in Indian Trends and challenges” Paper Presented to the National Seminar on Teaching English to the Students of Higher Education during 27-28 February 2012. Organised by the Department of English, SKR &amp; SKR Government College for Women, Kadapa.</w:t>
      </w:r>
    </w:p>
    <w:p w:rsidR="00F41CA6" w:rsidRDefault="00F41CA6" w:rsidP="00A902FE">
      <w:pPr>
        <w:pStyle w:val="BodyText"/>
        <w:spacing w:line="290" w:lineRule="auto"/>
        <w:ind w:left="540" w:hanging="270"/>
        <w:jc w:val="both"/>
        <w:rPr>
          <w:sz w:val="24"/>
          <w:szCs w:val="24"/>
        </w:rPr>
      </w:pPr>
    </w:p>
    <w:p w:rsidR="00BC4255" w:rsidRPr="00A902FE" w:rsidRDefault="00BC4255" w:rsidP="00A902FE">
      <w:pPr>
        <w:pStyle w:val="BodyText"/>
        <w:spacing w:line="290" w:lineRule="auto"/>
        <w:ind w:left="540" w:hanging="270"/>
        <w:jc w:val="both"/>
        <w:rPr>
          <w:sz w:val="24"/>
          <w:szCs w:val="24"/>
        </w:rPr>
      </w:pPr>
      <w:r w:rsidRPr="00A902FE">
        <w:rPr>
          <w:sz w:val="24"/>
          <w:szCs w:val="24"/>
        </w:rPr>
        <w:t>6.</w:t>
      </w:r>
      <w:r w:rsidRPr="00A902FE">
        <w:rPr>
          <w:sz w:val="24"/>
          <w:szCs w:val="24"/>
        </w:rPr>
        <w:tab/>
        <w:t xml:space="preserve"> “The Art of Being Human: Critical Realism in the Novels of Charles Dickens and Mulk Raj Anand” Paper Presented to the National Seminar on the Novelist as Social Reformer: Charles Dickens and the Dickens of India (Mulk Raj Anand) from 2-3 March, 2013 held at B.T. College, Madanapalle.</w:t>
      </w:r>
    </w:p>
    <w:p w:rsidR="00F41CA6" w:rsidRDefault="00F41CA6" w:rsidP="00A902FE">
      <w:pPr>
        <w:pStyle w:val="BodyText"/>
        <w:spacing w:line="290" w:lineRule="auto"/>
        <w:ind w:left="540" w:hanging="270"/>
        <w:jc w:val="both"/>
        <w:rPr>
          <w:sz w:val="24"/>
          <w:szCs w:val="24"/>
        </w:rPr>
      </w:pPr>
    </w:p>
    <w:p w:rsidR="00BC4255" w:rsidRPr="00A902FE" w:rsidRDefault="00BC4255" w:rsidP="00A902FE">
      <w:pPr>
        <w:pStyle w:val="BodyText"/>
        <w:spacing w:line="290" w:lineRule="auto"/>
        <w:ind w:left="540" w:hanging="270"/>
        <w:jc w:val="both"/>
        <w:rPr>
          <w:sz w:val="24"/>
          <w:szCs w:val="24"/>
        </w:rPr>
      </w:pPr>
      <w:r w:rsidRPr="00A902FE">
        <w:rPr>
          <w:sz w:val="24"/>
          <w:szCs w:val="24"/>
        </w:rPr>
        <w:t>7.</w:t>
      </w:r>
      <w:r w:rsidRPr="00A902FE">
        <w:rPr>
          <w:sz w:val="24"/>
          <w:szCs w:val="24"/>
        </w:rPr>
        <w:tab/>
        <w:t xml:space="preserve">“Globalization English and Language Ecology” Paper Presented to the National Seminar on English in the Classroom: The Science of Communication from 23-24 March 2013 organised by the Department of English, Vikramasimhapuri University, Nellore. </w:t>
      </w:r>
    </w:p>
    <w:p w:rsidR="00F41CA6" w:rsidRDefault="00F41CA6" w:rsidP="00A902FE">
      <w:pPr>
        <w:pStyle w:val="BodyText"/>
        <w:spacing w:line="290" w:lineRule="auto"/>
        <w:ind w:left="540" w:hanging="270"/>
        <w:jc w:val="both"/>
        <w:rPr>
          <w:sz w:val="24"/>
          <w:szCs w:val="24"/>
        </w:rPr>
      </w:pPr>
    </w:p>
    <w:p w:rsidR="00BC4255" w:rsidRPr="00A902FE" w:rsidRDefault="00BC4255" w:rsidP="00A902FE">
      <w:pPr>
        <w:pStyle w:val="BodyText"/>
        <w:spacing w:line="290" w:lineRule="auto"/>
        <w:ind w:left="540" w:hanging="270"/>
        <w:jc w:val="both"/>
        <w:rPr>
          <w:sz w:val="24"/>
          <w:szCs w:val="24"/>
        </w:rPr>
      </w:pPr>
      <w:r w:rsidRPr="00A902FE">
        <w:rPr>
          <w:sz w:val="24"/>
          <w:szCs w:val="24"/>
        </w:rPr>
        <w:t>8.</w:t>
      </w:r>
      <w:r w:rsidRPr="00A902FE">
        <w:rPr>
          <w:sz w:val="24"/>
          <w:szCs w:val="24"/>
        </w:rPr>
        <w:tab/>
        <w:t>“The Diaspora: From Enculturation to Acculturation in Jhumpa Lahiri’s “The Namesake” Paper Presented to the UGC National Seminar on Discourses in Contemporary Commonwealth Literature held from 18-19 March 2014 organised by the Department of English, Yogi Vemana University, Kadapa.</w:t>
      </w:r>
    </w:p>
    <w:p w:rsidR="00F41CA6" w:rsidRDefault="00F41CA6" w:rsidP="00A902FE">
      <w:pPr>
        <w:pStyle w:val="BodyText"/>
        <w:spacing w:line="290" w:lineRule="auto"/>
        <w:ind w:left="540" w:hanging="270"/>
        <w:jc w:val="both"/>
        <w:rPr>
          <w:sz w:val="24"/>
          <w:szCs w:val="24"/>
        </w:rPr>
      </w:pPr>
    </w:p>
    <w:p w:rsidR="00BC4255" w:rsidRPr="00A902FE" w:rsidRDefault="00BC4255" w:rsidP="00A902FE">
      <w:pPr>
        <w:pStyle w:val="BodyText"/>
        <w:spacing w:line="290" w:lineRule="auto"/>
        <w:ind w:left="540" w:hanging="270"/>
        <w:jc w:val="both"/>
        <w:rPr>
          <w:sz w:val="24"/>
          <w:szCs w:val="24"/>
        </w:rPr>
      </w:pPr>
      <w:r w:rsidRPr="00A902FE">
        <w:rPr>
          <w:sz w:val="24"/>
          <w:szCs w:val="24"/>
        </w:rPr>
        <w:t>9.</w:t>
      </w:r>
      <w:r w:rsidRPr="00A902FE">
        <w:rPr>
          <w:sz w:val="24"/>
          <w:szCs w:val="24"/>
        </w:rPr>
        <w:tab/>
        <w:t xml:space="preserve">“Balbir Madhopuri’sChangiya Rukh – A Critique of Dalit Identity and Politics” Paper Presented to the National Seminar on Dalit Literature in English and English Translations held from 21st and 22nd March 2014 organised by the Department of English and Communications, Dravidian University, Kuppam.  </w:t>
      </w:r>
    </w:p>
    <w:p w:rsidR="00F41CA6" w:rsidRDefault="00F41CA6" w:rsidP="00A902FE">
      <w:pPr>
        <w:pStyle w:val="BodyText"/>
        <w:spacing w:line="290" w:lineRule="auto"/>
        <w:ind w:left="540" w:hanging="270"/>
        <w:jc w:val="both"/>
        <w:rPr>
          <w:sz w:val="24"/>
          <w:szCs w:val="24"/>
        </w:rPr>
      </w:pPr>
    </w:p>
    <w:p w:rsidR="00BC4255" w:rsidRPr="00A902FE" w:rsidRDefault="00BC4255" w:rsidP="00A902FE">
      <w:pPr>
        <w:pStyle w:val="BodyText"/>
        <w:spacing w:line="290" w:lineRule="auto"/>
        <w:ind w:left="540" w:hanging="270"/>
        <w:jc w:val="both"/>
        <w:rPr>
          <w:sz w:val="24"/>
          <w:szCs w:val="24"/>
        </w:rPr>
      </w:pPr>
      <w:r w:rsidRPr="00A902FE">
        <w:rPr>
          <w:sz w:val="24"/>
          <w:szCs w:val="24"/>
        </w:rPr>
        <w:t>10.</w:t>
      </w:r>
      <w:r w:rsidRPr="00A902FE">
        <w:rPr>
          <w:sz w:val="24"/>
          <w:szCs w:val="24"/>
        </w:rPr>
        <w:tab/>
        <w:t xml:space="preserve"> “Emerging Global Scenario and English Language Teaching in India” Paper Presented to the National Seminar on Strengthening English Language and Learning: </w:t>
      </w:r>
      <w:r w:rsidRPr="00A902FE">
        <w:rPr>
          <w:sz w:val="24"/>
          <w:szCs w:val="24"/>
        </w:rPr>
        <w:lastRenderedPageBreak/>
        <w:t xml:space="preserve">Issues and Challenges held on 12-13 June 2014 organized by the Department of English, Kakatiya Government College, Warangal, Telangana State. </w:t>
      </w:r>
    </w:p>
    <w:p w:rsidR="00F41CA6" w:rsidRDefault="00F41CA6" w:rsidP="00A902FE">
      <w:pPr>
        <w:pStyle w:val="BodyText"/>
        <w:spacing w:line="290" w:lineRule="auto"/>
        <w:ind w:left="540" w:hanging="270"/>
        <w:jc w:val="both"/>
        <w:rPr>
          <w:sz w:val="24"/>
          <w:szCs w:val="24"/>
        </w:rPr>
      </w:pPr>
    </w:p>
    <w:p w:rsidR="00BC4255" w:rsidRPr="00A902FE" w:rsidRDefault="00BC4255" w:rsidP="00A902FE">
      <w:pPr>
        <w:pStyle w:val="BodyText"/>
        <w:spacing w:line="290" w:lineRule="auto"/>
        <w:ind w:left="540" w:hanging="270"/>
        <w:jc w:val="both"/>
        <w:rPr>
          <w:sz w:val="24"/>
          <w:szCs w:val="24"/>
        </w:rPr>
      </w:pPr>
      <w:r w:rsidRPr="00A902FE">
        <w:rPr>
          <w:sz w:val="24"/>
          <w:szCs w:val="24"/>
        </w:rPr>
        <w:t>11.</w:t>
      </w:r>
      <w:r w:rsidRPr="00A902FE">
        <w:rPr>
          <w:sz w:val="24"/>
          <w:szCs w:val="24"/>
        </w:rPr>
        <w:tab/>
        <w:t xml:space="preserve">“Teaching English Language through the Internet: Chatting, Search Engines and Weblogs” Paper Presented to the National Seminar on New Trends in English Language Teaching held on 22-23 August 2014 Organized by Department of English, Government Degree College for Women, Srikalahasti, Chittoor District, A.P. </w:t>
      </w:r>
    </w:p>
    <w:p w:rsidR="00F41CA6" w:rsidRDefault="00F41CA6" w:rsidP="00A902FE">
      <w:pPr>
        <w:pStyle w:val="BodyText"/>
        <w:spacing w:line="290" w:lineRule="auto"/>
        <w:ind w:left="540" w:hanging="270"/>
        <w:jc w:val="both"/>
        <w:rPr>
          <w:sz w:val="24"/>
          <w:szCs w:val="24"/>
        </w:rPr>
      </w:pPr>
    </w:p>
    <w:p w:rsidR="00FF29E2" w:rsidRPr="00BC4255" w:rsidRDefault="00BC4255" w:rsidP="00A902FE">
      <w:pPr>
        <w:pStyle w:val="BodyText"/>
        <w:spacing w:line="290" w:lineRule="auto"/>
        <w:ind w:left="540" w:hanging="270"/>
        <w:jc w:val="both"/>
        <w:rPr>
          <w:rFonts w:ascii="Bookman Old Style" w:hAnsi="Bookman Old Style" w:cs="Times New Roman"/>
          <w:bCs/>
          <w:sz w:val="24"/>
          <w:szCs w:val="24"/>
        </w:rPr>
      </w:pPr>
      <w:r w:rsidRPr="00A902FE">
        <w:rPr>
          <w:sz w:val="24"/>
          <w:szCs w:val="24"/>
        </w:rPr>
        <w:t xml:space="preserve">12. </w:t>
      </w:r>
      <w:r w:rsidRPr="00A902FE">
        <w:rPr>
          <w:sz w:val="24"/>
          <w:szCs w:val="24"/>
        </w:rPr>
        <w:tab/>
        <w:t>“Content Based Teaching – An Innovative Approach For ESP” Paper Presented to the National Seminar on Dialectics of Language &amp; Literature held on 03-04 November 2014. Organised by the Department of English, Vikramasimhapuri University, Nellore.</w:t>
      </w:r>
    </w:p>
    <w:p w:rsidR="00BC4255" w:rsidRDefault="00BC4255" w:rsidP="004E3473">
      <w:pPr>
        <w:pStyle w:val="BodyText"/>
        <w:spacing w:before="3"/>
        <w:rPr>
          <w:rFonts w:ascii="Bookman Old Style" w:hAnsi="Bookman Old Style" w:cs="Times New Roman"/>
          <w:b/>
          <w:sz w:val="24"/>
          <w:szCs w:val="24"/>
        </w:rPr>
      </w:pPr>
    </w:p>
    <w:p w:rsidR="004E3473" w:rsidRDefault="00985F16" w:rsidP="004E3473">
      <w:pPr>
        <w:pStyle w:val="BodyText"/>
        <w:spacing w:before="3"/>
        <w:rPr>
          <w:spacing w:val="3"/>
          <w:sz w:val="28"/>
          <w:u w:val="single"/>
        </w:rPr>
      </w:pPr>
      <w:r w:rsidRPr="00985F16">
        <w:rPr>
          <w:rFonts w:ascii="Bookman Old Style" w:hAnsi="Bookman Old Style" w:cs="Times New Roman"/>
          <w:b/>
          <w:sz w:val="24"/>
          <w:szCs w:val="24"/>
        </w:rPr>
        <w:t>Research Papers Presented at  International Conferences</w:t>
      </w:r>
    </w:p>
    <w:p w:rsidR="00045772" w:rsidRDefault="00985F16" w:rsidP="00985F16">
      <w:pPr>
        <w:pStyle w:val="BodyText"/>
        <w:numPr>
          <w:ilvl w:val="0"/>
          <w:numId w:val="11"/>
        </w:numPr>
        <w:spacing w:line="290" w:lineRule="auto"/>
        <w:jc w:val="both"/>
        <w:rPr>
          <w:sz w:val="24"/>
          <w:szCs w:val="24"/>
        </w:rPr>
      </w:pPr>
      <w:r w:rsidRPr="00985F16">
        <w:rPr>
          <w:sz w:val="24"/>
          <w:szCs w:val="24"/>
        </w:rPr>
        <w:t>“Canada – India Higher Educational Collaborations: prospects and obstacles” Paper Presented to the International Conference on Cultural Spaces: Canada &amp; India held from 27-29 January 2014 organised by the Department of English, S.V. University, Tirupati and Indian Association for Canadian Studies.</w:t>
      </w:r>
    </w:p>
    <w:p w:rsidR="00225A6E" w:rsidRPr="0002272F" w:rsidRDefault="00225A6E" w:rsidP="00225A6E">
      <w:pPr>
        <w:pStyle w:val="BodyText"/>
        <w:spacing w:line="290" w:lineRule="auto"/>
        <w:ind w:left="720"/>
        <w:jc w:val="both"/>
        <w:rPr>
          <w:sz w:val="24"/>
          <w:szCs w:val="24"/>
        </w:rPr>
      </w:pPr>
    </w:p>
    <w:p w:rsidR="00985F16" w:rsidRDefault="00985F16" w:rsidP="00985F16">
      <w:pPr>
        <w:pStyle w:val="BodyText"/>
        <w:spacing w:before="3"/>
        <w:rPr>
          <w:spacing w:val="3"/>
          <w:sz w:val="28"/>
          <w:u w:val="single"/>
        </w:rPr>
      </w:pPr>
      <w:r w:rsidRPr="00985F16">
        <w:rPr>
          <w:rFonts w:ascii="Bookman Old Style" w:hAnsi="Bookman Old Style" w:cs="Times New Roman"/>
          <w:b/>
          <w:sz w:val="24"/>
          <w:szCs w:val="24"/>
        </w:rPr>
        <w:t xml:space="preserve">Research Papers Presented at  </w:t>
      </w:r>
      <w:r>
        <w:rPr>
          <w:rFonts w:ascii="Bookman Old Style" w:hAnsi="Bookman Old Style" w:cs="Times New Roman"/>
          <w:b/>
          <w:sz w:val="24"/>
          <w:szCs w:val="24"/>
        </w:rPr>
        <w:t>N</w:t>
      </w:r>
      <w:r w:rsidRPr="00985F16">
        <w:rPr>
          <w:rFonts w:ascii="Bookman Old Style" w:hAnsi="Bookman Old Style" w:cs="Times New Roman"/>
          <w:b/>
          <w:sz w:val="24"/>
          <w:szCs w:val="24"/>
        </w:rPr>
        <w:t>ational Conferences</w:t>
      </w:r>
    </w:p>
    <w:p w:rsidR="00C250ED" w:rsidRPr="00C250ED" w:rsidRDefault="00C250ED" w:rsidP="00C250ED">
      <w:pPr>
        <w:pStyle w:val="BodyText"/>
        <w:spacing w:line="290" w:lineRule="auto"/>
        <w:ind w:left="540" w:hanging="270"/>
        <w:jc w:val="both"/>
        <w:rPr>
          <w:sz w:val="24"/>
          <w:szCs w:val="24"/>
        </w:rPr>
      </w:pPr>
      <w:r w:rsidRPr="00C250ED">
        <w:rPr>
          <w:sz w:val="24"/>
          <w:szCs w:val="24"/>
        </w:rPr>
        <w:t>1.</w:t>
      </w:r>
      <w:r w:rsidRPr="00C250ED">
        <w:rPr>
          <w:sz w:val="24"/>
          <w:szCs w:val="24"/>
        </w:rPr>
        <w:tab/>
        <w:t xml:space="preserve">“The Conflict between Science and Religion in Kurt Vonnegut’s Cat’s Cradle” Paper Presented to the 42nd Annual Conference of Indian Association for American Studies (IAAS) held from 29-31 July, 2013 organised by Department of History, S.V. University, Tirupati – 517502. </w:t>
      </w:r>
    </w:p>
    <w:p w:rsidR="00F41CA6" w:rsidRDefault="00F41CA6" w:rsidP="00C250ED">
      <w:pPr>
        <w:pStyle w:val="BodyText"/>
        <w:spacing w:line="290" w:lineRule="auto"/>
        <w:ind w:left="540" w:hanging="270"/>
        <w:jc w:val="both"/>
        <w:rPr>
          <w:sz w:val="24"/>
          <w:szCs w:val="24"/>
        </w:rPr>
      </w:pPr>
    </w:p>
    <w:p w:rsidR="00045772" w:rsidRPr="00C250ED" w:rsidRDefault="00C250ED" w:rsidP="00C250ED">
      <w:pPr>
        <w:pStyle w:val="BodyText"/>
        <w:spacing w:line="290" w:lineRule="auto"/>
        <w:ind w:left="540" w:hanging="270"/>
        <w:jc w:val="both"/>
        <w:rPr>
          <w:sz w:val="24"/>
          <w:szCs w:val="24"/>
        </w:rPr>
      </w:pPr>
      <w:r w:rsidRPr="00C250ED">
        <w:rPr>
          <w:sz w:val="24"/>
          <w:szCs w:val="24"/>
        </w:rPr>
        <w:t xml:space="preserve">2. </w:t>
      </w:r>
      <w:r w:rsidRPr="00C250ED">
        <w:rPr>
          <w:sz w:val="24"/>
          <w:szCs w:val="24"/>
        </w:rPr>
        <w:tab/>
        <w:t>“Learning English Language in India: Challenges of Opportunities” Paper Presented to the National Conference on English Language and Soft Skills: Problems and Perspectives held on 26th April 2014 organised by the ELT@I Tirupati Chapter (2nd Annual National Conference 2014) at Tirupati.</w:t>
      </w:r>
    </w:p>
    <w:p w:rsidR="00225A6E" w:rsidRDefault="00225A6E" w:rsidP="00225A6E">
      <w:pPr>
        <w:pStyle w:val="BodyText"/>
        <w:spacing w:before="3"/>
        <w:rPr>
          <w:rFonts w:ascii="Bookman Old Style" w:hAnsi="Bookman Old Style" w:cs="Times New Roman"/>
          <w:b/>
          <w:sz w:val="24"/>
          <w:szCs w:val="24"/>
        </w:rPr>
      </w:pPr>
    </w:p>
    <w:p w:rsidR="00225A6E" w:rsidRDefault="00225A6E" w:rsidP="00225A6E">
      <w:pPr>
        <w:pStyle w:val="BodyText"/>
        <w:spacing w:before="3"/>
        <w:rPr>
          <w:spacing w:val="3"/>
          <w:sz w:val="28"/>
          <w:u w:val="single"/>
        </w:rPr>
      </w:pPr>
      <w:r w:rsidRPr="00225A6E">
        <w:rPr>
          <w:rFonts w:ascii="Bookman Old Style" w:hAnsi="Bookman Old Style" w:cs="Times New Roman"/>
          <w:b/>
          <w:sz w:val="24"/>
          <w:szCs w:val="24"/>
        </w:rPr>
        <w:t>Workshop participated</w:t>
      </w:r>
    </w:p>
    <w:p w:rsidR="00225A6E" w:rsidRPr="00225A6E" w:rsidRDefault="00225A6E" w:rsidP="00225A6E">
      <w:pPr>
        <w:pStyle w:val="BodyText"/>
        <w:spacing w:line="290" w:lineRule="auto"/>
        <w:ind w:left="540" w:hanging="270"/>
        <w:jc w:val="both"/>
        <w:rPr>
          <w:sz w:val="24"/>
          <w:szCs w:val="24"/>
        </w:rPr>
      </w:pPr>
      <w:r>
        <w:rPr>
          <w:sz w:val="24"/>
          <w:szCs w:val="24"/>
        </w:rPr>
        <w:t>1.</w:t>
      </w:r>
      <w:r w:rsidRPr="00225A6E">
        <w:rPr>
          <w:sz w:val="24"/>
          <w:szCs w:val="24"/>
        </w:rPr>
        <w:t>Participated One Day Workshop on “Rural Community Engagement/Rural Immersion” Jointly organized by Dept. of Education and HRD and Mahatma Gandhi National Council of Rural Education, Ministry of Human Resource Development, Govt. Of India on 24.04.2019 at Dravidian University, Kuppam.</w:t>
      </w:r>
    </w:p>
    <w:p w:rsidR="00225A6E" w:rsidRPr="00225A6E" w:rsidRDefault="00225A6E" w:rsidP="00225A6E">
      <w:pPr>
        <w:pStyle w:val="BodyText"/>
        <w:spacing w:before="3"/>
        <w:rPr>
          <w:rFonts w:ascii="Bookman Old Style" w:hAnsi="Bookman Old Style" w:cs="Times New Roman"/>
          <w:b/>
          <w:sz w:val="24"/>
          <w:szCs w:val="24"/>
        </w:rPr>
      </w:pPr>
      <w:r w:rsidRPr="00225A6E">
        <w:rPr>
          <w:rFonts w:ascii="Bookman Old Style" w:hAnsi="Bookman Old Style" w:cs="Times New Roman"/>
          <w:b/>
          <w:sz w:val="24"/>
          <w:szCs w:val="24"/>
        </w:rPr>
        <w:t>4th World Telugu Conference</w:t>
      </w:r>
    </w:p>
    <w:p w:rsidR="00225A6E" w:rsidRPr="00225A6E" w:rsidRDefault="00225A6E" w:rsidP="00225A6E">
      <w:pPr>
        <w:pStyle w:val="BodyText"/>
        <w:spacing w:line="290" w:lineRule="auto"/>
        <w:ind w:left="540" w:hanging="270"/>
        <w:jc w:val="both"/>
        <w:rPr>
          <w:sz w:val="24"/>
          <w:szCs w:val="24"/>
        </w:rPr>
      </w:pPr>
      <w:r w:rsidRPr="00225A6E">
        <w:rPr>
          <w:sz w:val="24"/>
          <w:szCs w:val="24"/>
        </w:rPr>
        <w:t>Participated at 4th World Telugu Conference held on 27, 28 &amp; 29 December, 2012 at Tirupati, organized by Dept. of Culture  Govt. of Andhra Pradesh.</w:t>
      </w:r>
    </w:p>
    <w:p w:rsidR="00225A6E" w:rsidRPr="00225A6E" w:rsidRDefault="00225A6E" w:rsidP="00225A6E">
      <w:pPr>
        <w:pStyle w:val="BodyText"/>
        <w:spacing w:before="3"/>
        <w:rPr>
          <w:rFonts w:ascii="Bookman Old Style" w:hAnsi="Bookman Old Style" w:cs="Times New Roman"/>
          <w:b/>
          <w:sz w:val="24"/>
          <w:szCs w:val="24"/>
        </w:rPr>
      </w:pPr>
    </w:p>
    <w:p w:rsidR="00225A6E" w:rsidRPr="00225A6E" w:rsidRDefault="00225A6E" w:rsidP="00225A6E">
      <w:pPr>
        <w:pStyle w:val="BodyText"/>
        <w:spacing w:before="3"/>
        <w:rPr>
          <w:rFonts w:ascii="Bookman Old Style" w:hAnsi="Bookman Old Style" w:cs="Times New Roman"/>
          <w:b/>
          <w:sz w:val="24"/>
          <w:szCs w:val="24"/>
        </w:rPr>
      </w:pPr>
      <w:r w:rsidRPr="00225A6E">
        <w:rPr>
          <w:rFonts w:ascii="Bookman Old Style" w:hAnsi="Bookman Old Style" w:cs="Times New Roman"/>
          <w:b/>
          <w:sz w:val="24"/>
          <w:szCs w:val="24"/>
        </w:rPr>
        <w:t xml:space="preserve">Seminar Sessions Chaired </w:t>
      </w:r>
    </w:p>
    <w:p w:rsidR="00225A6E" w:rsidRPr="00225A6E" w:rsidRDefault="00225A6E" w:rsidP="00225A6E">
      <w:pPr>
        <w:pStyle w:val="BodyText"/>
        <w:spacing w:line="290" w:lineRule="auto"/>
        <w:ind w:left="540" w:hanging="270"/>
        <w:jc w:val="both"/>
        <w:rPr>
          <w:sz w:val="24"/>
          <w:szCs w:val="24"/>
        </w:rPr>
      </w:pPr>
      <w:r w:rsidRPr="00225A6E">
        <w:rPr>
          <w:sz w:val="24"/>
          <w:szCs w:val="24"/>
        </w:rPr>
        <w:t>1.</w:t>
      </w:r>
      <w:r w:rsidRPr="00225A6E">
        <w:rPr>
          <w:sz w:val="24"/>
          <w:szCs w:val="24"/>
        </w:rPr>
        <w:tab/>
        <w:t>Participated as Chair Person in the UGC Sponsored Two Day National Seminar on Discourses in Contemporary Commonwealth Literature held from 18-19 March 2014 organised by the Department of English, Yogi Vemana University, Kadapa.</w:t>
      </w:r>
    </w:p>
    <w:p w:rsidR="00F41CA6" w:rsidRDefault="00F41CA6" w:rsidP="00225A6E">
      <w:pPr>
        <w:pStyle w:val="BodyText"/>
        <w:spacing w:before="3"/>
        <w:rPr>
          <w:rFonts w:ascii="Bookman Old Style" w:hAnsi="Bookman Old Style" w:cs="Times New Roman"/>
          <w:b/>
          <w:sz w:val="24"/>
          <w:szCs w:val="24"/>
        </w:rPr>
      </w:pPr>
    </w:p>
    <w:p w:rsidR="00225A6E" w:rsidRPr="00225A6E" w:rsidRDefault="00225A6E" w:rsidP="00225A6E">
      <w:pPr>
        <w:pStyle w:val="BodyText"/>
        <w:spacing w:before="3"/>
        <w:rPr>
          <w:rFonts w:ascii="Bookman Old Style" w:hAnsi="Bookman Old Style" w:cs="Times New Roman"/>
          <w:b/>
          <w:sz w:val="24"/>
          <w:szCs w:val="24"/>
        </w:rPr>
      </w:pPr>
      <w:r w:rsidRPr="00225A6E">
        <w:rPr>
          <w:rFonts w:ascii="Bookman Old Style" w:hAnsi="Bookman Old Style" w:cs="Times New Roman"/>
          <w:b/>
          <w:sz w:val="24"/>
          <w:szCs w:val="24"/>
        </w:rPr>
        <w:lastRenderedPageBreak/>
        <w:t xml:space="preserve">Seminars Participated </w:t>
      </w:r>
    </w:p>
    <w:p w:rsidR="00225A6E" w:rsidRPr="00225A6E" w:rsidRDefault="00225A6E" w:rsidP="00225A6E">
      <w:pPr>
        <w:pStyle w:val="BodyText"/>
        <w:spacing w:line="290" w:lineRule="auto"/>
        <w:ind w:left="540" w:hanging="270"/>
        <w:jc w:val="both"/>
        <w:rPr>
          <w:sz w:val="24"/>
          <w:szCs w:val="24"/>
        </w:rPr>
      </w:pPr>
      <w:r w:rsidRPr="00225A6E">
        <w:rPr>
          <w:sz w:val="24"/>
          <w:szCs w:val="24"/>
        </w:rPr>
        <w:t>1.</w:t>
      </w:r>
      <w:r w:rsidRPr="00225A6E">
        <w:rPr>
          <w:sz w:val="24"/>
          <w:szCs w:val="24"/>
        </w:rPr>
        <w:tab/>
        <w:t xml:space="preserve">Participated in National Seminar on “English Language Teaching: Prospect and Retrospect” organised by the Dept. of English Comparative Literature, S.K. University, Anantapur. During 17-18 March 2007. </w:t>
      </w:r>
    </w:p>
    <w:p w:rsidR="00F41CA6" w:rsidRDefault="00F41CA6" w:rsidP="005E559D">
      <w:pPr>
        <w:pStyle w:val="BodyText"/>
        <w:spacing w:line="290" w:lineRule="auto"/>
        <w:ind w:left="540" w:hanging="270"/>
        <w:jc w:val="center"/>
        <w:rPr>
          <w:sz w:val="24"/>
          <w:szCs w:val="24"/>
        </w:rPr>
      </w:pPr>
    </w:p>
    <w:p w:rsidR="00225A6E" w:rsidRPr="00225A6E" w:rsidRDefault="00225A6E" w:rsidP="00225A6E">
      <w:pPr>
        <w:pStyle w:val="BodyText"/>
        <w:spacing w:line="290" w:lineRule="auto"/>
        <w:ind w:left="540" w:hanging="270"/>
        <w:jc w:val="both"/>
        <w:rPr>
          <w:sz w:val="24"/>
          <w:szCs w:val="24"/>
        </w:rPr>
      </w:pPr>
      <w:r w:rsidRPr="00225A6E">
        <w:rPr>
          <w:sz w:val="24"/>
          <w:szCs w:val="24"/>
        </w:rPr>
        <w:t>2.</w:t>
      </w:r>
      <w:r w:rsidRPr="00225A6E">
        <w:rPr>
          <w:sz w:val="24"/>
          <w:szCs w:val="24"/>
        </w:rPr>
        <w:tab/>
        <w:t xml:space="preserve">Participated in National Seminar on “Modern Drama: A Comparative Discourse” organised by the Dept. of English, S.V. University, Tirupati during 24-25 March 2011. </w:t>
      </w:r>
    </w:p>
    <w:p w:rsidR="00225A6E" w:rsidRDefault="00225A6E" w:rsidP="00225A6E">
      <w:pPr>
        <w:spacing w:after="0"/>
        <w:ind w:left="24"/>
        <w:rPr>
          <w:rFonts w:ascii="Berlin Sans FB Demi" w:hAnsi="Berlin Sans FB Demi"/>
          <w:b/>
          <w:bCs/>
          <w:sz w:val="28"/>
          <w:u w:val="single"/>
        </w:rPr>
      </w:pPr>
    </w:p>
    <w:p w:rsidR="00225A6E" w:rsidRPr="000E7902" w:rsidRDefault="00225A6E" w:rsidP="00225A6E">
      <w:pPr>
        <w:spacing w:after="0"/>
        <w:ind w:left="24"/>
        <w:rPr>
          <w:rFonts w:ascii="Berlin Sans FB Demi" w:hAnsi="Berlin Sans FB Demi"/>
          <w:b/>
          <w:bCs/>
          <w:sz w:val="28"/>
        </w:rPr>
      </w:pPr>
      <w:r w:rsidRPr="000E7902">
        <w:rPr>
          <w:rFonts w:ascii="Berlin Sans FB Demi" w:hAnsi="Berlin Sans FB Demi"/>
          <w:b/>
          <w:bCs/>
          <w:sz w:val="28"/>
        </w:rPr>
        <w:t>PROFESSIONAL ENGAGEMENTS</w:t>
      </w:r>
    </w:p>
    <w:p w:rsidR="00225A6E" w:rsidRDefault="00225A6E" w:rsidP="00225A6E">
      <w:pPr>
        <w:pStyle w:val="BodyText"/>
        <w:spacing w:before="3"/>
        <w:rPr>
          <w:rFonts w:ascii="Bookman Old Style" w:hAnsi="Bookman Old Style" w:cs="Times New Roman"/>
          <w:b/>
          <w:sz w:val="24"/>
          <w:szCs w:val="24"/>
        </w:rPr>
      </w:pPr>
    </w:p>
    <w:p w:rsidR="00225A6E" w:rsidRPr="00225A6E" w:rsidRDefault="00225A6E" w:rsidP="00225A6E">
      <w:pPr>
        <w:pStyle w:val="BodyText"/>
        <w:spacing w:before="3"/>
        <w:rPr>
          <w:rFonts w:ascii="Bookman Old Style" w:hAnsi="Bookman Old Style" w:cs="Times New Roman"/>
          <w:b/>
          <w:sz w:val="24"/>
          <w:szCs w:val="24"/>
        </w:rPr>
      </w:pPr>
      <w:r w:rsidRPr="00225A6E">
        <w:rPr>
          <w:rFonts w:ascii="Bookman Old Style" w:hAnsi="Bookman Old Style" w:cs="Times New Roman"/>
          <w:b/>
          <w:sz w:val="24"/>
          <w:szCs w:val="24"/>
        </w:rPr>
        <w:t>Observer Duties</w:t>
      </w:r>
    </w:p>
    <w:p w:rsidR="00225A6E" w:rsidRPr="00225A6E" w:rsidRDefault="00225A6E" w:rsidP="00225A6E">
      <w:pPr>
        <w:pStyle w:val="BodyText"/>
        <w:spacing w:line="290" w:lineRule="auto"/>
        <w:ind w:left="540" w:hanging="270"/>
        <w:jc w:val="both"/>
        <w:rPr>
          <w:sz w:val="24"/>
          <w:szCs w:val="24"/>
        </w:rPr>
      </w:pPr>
      <w:r w:rsidRPr="00225A6E">
        <w:rPr>
          <w:sz w:val="24"/>
          <w:szCs w:val="24"/>
        </w:rPr>
        <w:t>1.</w:t>
      </w:r>
      <w:r w:rsidRPr="00225A6E">
        <w:rPr>
          <w:sz w:val="24"/>
          <w:szCs w:val="24"/>
        </w:rPr>
        <w:tab/>
        <w:t>Appointed as observer for conduct of UG/PG SDCE Examinations 2011 at Sri Sai Degree College, Siddipet.</w:t>
      </w:r>
    </w:p>
    <w:p w:rsidR="00225A6E" w:rsidRPr="00225A6E" w:rsidRDefault="00225A6E" w:rsidP="00225A6E">
      <w:pPr>
        <w:pStyle w:val="BodyText"/>
        <w:spacing w:line="290" w:lineRule="auto"/>
        <w:ind w:left="540" w:hanging="270"/>
        <w:jc w:val="both"/>
        <w:rPr>
          <w:sz w:val="24"/>
          <w:szCs w:val="24"/>
        </w:rPr>
      </w:pPr>
      <w:r w:rsidRPr="00225A6E">
        <w:rPr>
          <w:sz w:val="24"/>
          <w:szCs w:val="24"/>
        </w:rPr>
        <w:t>2.</w:t>
      </w:r>
      <w:r w:rsidRPr="00225A6E">
        <w:rPr>
          <w:sz w:val="24"/>
          <w:szCs w:val="24"/>
        </w:rPr>
        <w:tab/>
        <w:t>Appointed as observer for conduct of UG/PG SDCE Examinations 2011 at SSR Degree College, Nizamabad.</w:t>
      </w:r>
    </w:p>
    <w:p w:rsidR="00225A6E" w:rsidRPr="00225A6E" w:rsidRDefault="00225A6E" w:rsidP="00225A6E">
      <w:pPr>
        <w:pStyle w:val="BodyText"/>
        <w:spacing w:line="290" w:lineRule="auto"/>
        <w:ind w:left="540" w:hanging="270"/>
        <w:jc w:val="both"/>
        <w:rPr>
          <w:sz w:val="24"/>
          <w:szCs w:val="24"/>
        </w:rPr>
      </w:pPr>
      <w:r w:rsidRPr="00225A6E">
        <w:rPr>
          <w:sz w:val="24"/>
          <w:szCs w:val="24"/>
        </w:rPr>
        <w:t>3.</w:t>
      </w:r>
      <w:r w:rsidRPr="00225A6E">
        <w:rPr>
          <w:sz w:val="24"/>
          <w:szCs w:val="24"/>
        </w:rPr>
        <w:tab/>
        <w:t>Appointed as observer for conduct of UG/PG SDCE Examinations 2012 at Hamsalekha Degree College, Bangalore.</w:t>
      </w:r>
    </w:p>
    <w:p w:rsidR="00225A6E" w:rsidRPr="00225A6E" w:rsidRDefault="00225A6E" w:rsidP="00225A6E">
      <w:pPr>
        <w:pStyle w:val="BodyText"/>
        <w:spacing w:line="290" w:lineRule="auto"/>
        <w:ind w:left="540" w:hanging="270"/>
        <w:jc w:val="both"/>
        <w:rPr>
          <w:sz w:val="24"/>
          <w:szCs w:val="24"/>
        </w:rPr>
      </w:pPr>
      <w:r w:rsidRPr="00225A6E">
        <w:rPr>
          <w:sz w:val="24"/>
          <w:szCs w:val="24"/>
        </w:rPr>
        <w:t>4.</w:t>
      </w:r>
      <w:r w:rsidRPr="00225A6E">
        <w:rPr>
          <w:sz w:val="24"/>
          <w:szCs w:val="24"/>
        </w:rPr>
        <w:tab/>
        <w:t>Appointed as observer for conduct of UG/PG SDCE Examinations 2013 at C.V. Raman Degree College, Mancherial.</w:t>
      </w:r>
    </w:p>
    <w:p w:rsidR="00225A6E" w:rsidRPr="00225A6E" w:rsidRDefault="00225A6E" w:rsidP="00225A6E">
      <w:pPr>
        <w:pStyle w:val="BodyText"/>
        <w:spacing w:line="290" w:lineRule="auto"/>
        <w:ind w:left="540" w:hanging="270"/>
        <w:jc w:val="both"/>
        <w:rPr>
          <w:sz w:val="24"/>
          <w:szCs w:val="24"/>
        </w:rPr>
      </w:pPr>
      <w:r w:rsidRPr="00225A6E">
        <w:rPr>
          <w:sz w:val="24"/>
          <w:szCs w:val="24"/>
        </w:rPr>
        <w:t>5.</w:t>
      </w:r>
      <w:r w:rsidRPr="00225A6E">
        <w:rPr>
          <w:sz w:val="24"/>
          <w:szCs w:val="24"/>
        </w:rPr>
        <w:tab/>
        <w:t xml:space="preserve">Appointed as observer for conduct of UG/PG SDCE Examinations 2014 at R.M.C Degree College, Halkur, Anantapur. </w:t>
      </w:r>
    </w:p>
    <w:p w:rsidR="00225A6E" w:rsidRPr="00225A6E" w:rsidRDefault="00225A6E" w:rsidP="00225A6E">
      <w:pPr>
        <w:pStyle w:val="BodyText"/>
        <w:spacing w:line="290" w:lineRule="auto"/>
        <w:ind w:left="540" w:hanging="270"/>
        <w:jc w:val="both"/>
        <w:rPr>
          <w:sz w:val="24"/>
          <w:szCs w:val="24"/>
        </w:rPr>
      </w:pPr>
      <w:r w:rsidRPr="00225A6E">
        <w:rPr>
          <w:sz w:val="24"/>
          <w:szCs w:val="24"/>
        </w:rPr>
        <w:t>6.</w:t>
      </w:r>
      <w:r w:rsidRPr="00225A6E">
        <w:rPr>
          <w:sz w:val="24"/>
          <w:szCs w:val="24"/>
        </w:rPr>
        <w:tab/>
        <w:t xml:space="preserve">Appointed as observer for conduct of UG/PG SDCE Examinations 2015 at R.M.C Degree College, Halkur, Anantapur. </w:t>
      </w:r>
    </w:p>
    <w:p w:rsidR="00225A6E" w:rsidRPr="00225A6E" w:rsidRDefault="00225A6E" w:rsidP="00225A6E">
      <w:pPr>
        <w:pStyle w:val="BodyText"/>
        <w:spacing w:line="290" w:lineRule="auto"/>
        <w:ind w:left="540" w:hanging="270"/>
        <w:jc w:val="both"/>
        <w:rPr>
          <w:sz w:val="24"/>
          <w:szCs w:val="24"/>
        </w:rPr>
      </w:pPr>
      <w:r w:rsidRPr="00225A6E">
        <w:rPr>
          <w:sz w:val="24"/>
          <w:szCs w:val="24"/>
        </w:rPr>
        <w:t>7.</w:t>
      </w:r>
      <w:r w:rsidRPr="00225A6E">
        <w:rPr>
          <w:sz w:val="24"/>
          <w:szCs w:val="24"/>
        </w:rPr>
        <w:tab/>
        <w:t xml:space="preserve">Appointed as observer for conduct of UG/PG SDCE Examinations 2016 at SCS Junior College, Kanumolu, Krishna District. </w:t>
      </w:r>
    </w:p>
    <w:p w:rsidR="00225A6E" w:rsidRPr="00225A6E" w:rsidRDefault="00225A6E" w:rsidP="00225A6E">
      <w:pPr>
        <w:pStyle w:val="BodyText"/>
        <w:spacing w:line="290" w:lineRule="auto"/>
        <w:ind w:left="540" w:hanging="270"/>
        <w:jc w:val="both"/>
        <w:rPr>
          <w:sz w:val="24"/>
          <w:szCs w:val="24"/>
        </w:rPr>
      </w:pPr>
      <w:r w:rsidRPr="00225A6E">
        <w:rPr>
          <w:sz w:val="24"/>
          <w:szCs w:val="24"/>
        </w:rPr>
        <w:t>8.</w:t>
      </w:r>
      <w:r w:rsidRPr="00225A6E">
        <w:rPr>
          <w:sz w:val="24"/>
          <w:szCs w:val="24"/>
        </w:rPr>
        <w:tab/>
        <w:t xml:space="preserve">Appointed as observer for conduct of UG/PG SDCE Examinations May 2018 at Sri Krishna D.Ed College, Armoor, Nizamabad Dist. TS. </w:t>
      </w:r>
    </w:p>
    <w:p w:rsidR="00225A6E" w:rsidRDefault="00225A6E" w:rsidP="00225A6E">
      <w:pPr>
        <w:pStyle w:val="BodyText"/>
        <w:spacing w:line="290" w:lineRule="auto"/>
        <w:ind w:left="540" w:hanging="270"/>
        <w:jc w:val="both"/>
        <w:rPr>
          <w:rFonts w:ascii="Bookman Old Style" w:hAnsi="Bookman Old Style" w:cs="Times New Roman"/>
          <w:b/>
          <w:sz w:val="24"/>
          <w:szCs w:val="24"/>
        </w:rPr>
      </w:pPr>
    </w:p>
    <w:p w:rsidR="000E7902" w:rsidRPr="000E7902" w:rsidRDefault="000E7902" w:rsidP="000E7902">
      <w:pPr>
        <w:spacing w:after="0"/>
        <w:ind w:left="24"/>
        <w:rPr>
          <w:rFonts w:ascii="Berlin Sans FB Demi" w:hAnsi="Berlin Sans FB Demi"/>
          <w:b/>
          <w:bCs/>
          <w:sz w:val="28"/>
        </w:rPr>
      </w:pPr>
      <w:r w:rsidRPr="000E7902">
        <w:rPr>
          <w:rFonts w:ascii="Berlin Sans FB Demi" w:hAnsi="Berlin Sans FB Demi"/>
          <w:b/>
          <w:bCs/>
          <w:sz w:val="28"/>
        </w:rPr>
        <w:t>PROFESSIONAL INVOLVEMENTS</w:t>
      </w:r>
    </w:p>
    <w:p w:rsidR="00225A6E" w:rsidRDefault="00225A6E" w:rsidP="0084036D">
      <w:pPr>
        <w:pStyle w:val="BodyText"/>
        <w:numPr>
          <w:ilvl w:val="0"/>
          <w:numId w:val="13"/>
        </w:numPr>
        <w:spacing w:line="290" w:lineRule="auto"/>
        <w:jc w:val="both"/>
        <w:rPr>
          <w:sz w:val="24"/>
          <w:szCs w:val="24"/>
        </w:rPr>
      </w:pPr>
      <w:r w:rsidRPr="00225A6E">
        <w:rPr>
          <w:sz w:val="24"/>
          <w:szCs w:val="24"/>
        </w:rPr>
        <w:t>Assistant Editor for Dravidian Studies (ISSN: 0976-5182) (A Quarterly Research English Journal) Published by Dravidian University, Kuppam (2011-2013).</w:t>
      </w:r>
    </w:p>
    <w:p w:rsidR="0084036D" w:rsidRDefault="0084036D" w:rsidP="0084036D">
      <w:pPr>
        <w:pStyle w:val="BodyText"/>
        <w:spacing w:line="290" w:lineRule="auto"/>
        <w:ind w:left="630"/>
        <w:jc w:val="both"/>
        <w:rPr>
          <w:sz w:val="24"/>
          <w:szCs w:val="24"/>
        </w:rPr>
      </w:pPr>
    </w:p>
    <w:p w:rsidR="0084036D" w:rsidRPr="00E00057" w:rsidRDefault="0084036D" w:rsidP="0084036D">
      <w:pPr>
        <w:pStyle w:val="Heading1"/>
        <w:spacing w:line="360" w:lineRule="auto"/>
        <w:rPr>
          <w:u w:val="single"/>
        </w:rPr>
      </w:pPr>
      <w:r>
        <w:rPr>
          <w:sz w:val="28"/>
          <w:u w:val="single"/>
        </w:rPr>
        <w:t>REFERENCES</w:t>
      </w:r>
    </w:p>
    <w:p w:rsidR="0084036D" w:rsidRDefault="0084036D" w:rsidP="0084036D">
      <w:pPr>
        <w:pStyle w:val="BodyText"/>
        <w:spacing w:before="3" w:line="360" w:lineRule="auto"/>
        <w:ind w:left="450" w:hanging="450"/>
        <w:jc w:val="both"/>
        <w:rPr>
          <w:sz w:val="24"/>
          <w:szCs w:val="24"/>
        </w:rPr>
      </w:pPr>
    </w:p>
    <w:p w:rsidR="0084036D" w:rsidRPr="00C21E4C" w:rsidRDefault="0084036D" w:rsidP="0084036D">
      <w:pPr>
        <w:pStyle w:val="BodyText"/>
        <w:numPr>
          <w:ilvl w:val="0"/>
          <w:numId w:val="14"/>
        </w:numPr>
        <w:spacing w:before="3" w:line="360" w:lineRule="auto"/>
        <w:jc w:val="both"/>
        <w:rPr>
          <w:rFonts w:ascii="Times New Roman" w:hAnsi="Times New Roman" w:cs="Times New Roman"/>
          <w:sz w:val="24"/>
          <w:szCs w:val="24"/>
        </w:rPr>
      </w:pPr>
      <w:r w:rsidRPr="00C21E4C">
        <w:rPr>
          <w:rFonts w:ascii="Times New Roman" w:hAnsi="Times New Roman" w:cs="Times New Roman"/>
          <w:sz w:val="24"/>
          <w:szCs w:val="24"/>
        </w:rPr>
        <w:t xml:space="preserve">Prof. VVN Rajendra Prasad, Visiting professor Central University of Andhra Pradesh (CUAP),former Vice Chancellor, Sri Venkateswara University, Tirupati, Andhra Pradesh.Mobile: +91 9440975464, E-mail: </w:t>
      </w:r>
      <w:hyperlink r:id="rId9" w:history="1">
        <w:r w:rsidRPr="00C21E4C">
          <w:rPr>
            <w:rStyle w:val="Hyperlink"/>
            <w:rFonts w:ascii="Times New Roman" w:hAnsi="Times New Roman" w:cs="Times New Roman"/>
            <w:sz w:val="24"/>
            <w:szCs w:val="24"/>
          </w:rPr>
          <w:t>vvnrprasad@gmail.com</w:t>
        </w:r>
      </w:hyperlink>
    </w:p>
    <w:p w:rsidR="0084036D" w:rsidRPr="00C21E4C" w:rsidRDefault="0084036D" w:rsidP="0084036D">
      <w:pPr>
        <w:pStyle w:val="BodyText"/>
        <w:spacing w:before="3" w:line="360" w:lineRule="auto"/>
        <w:jc w:val="both"/>
        <w:rPr>
          <w:rFonts w:ascii="Times New Roman" w:hAnsi="Times New Roman" w:cs="Times New Roman"/>
          <w:sz w:val="24"/>
          <w:szCs w:val="24"/>
        </w:rPr>
      </w:pPr>
    </w:p>
    <w:p w:rsidR="0084036D" w:rsidRPr="00C21E4C" w:rsidRDefault="0084036D" w:rsidP="00C21E4C">
      <w:pPr>
        <w:pStyle w:val="BodyText"/>
        <w:numPr>
          <w:ilvl w:val="0"/>
          <w:numId w:val="14"/>
        </w:numPr>
        <w:spacing w:before="3" w:line="360" w:lineRule="auto"/>
        <w:jc w:val="both"/>
        <w:rPr>
          <w:rFonts w:ascii="Times New Roman" w:hAnsi="Times New Roman" w:cs="Times New Roman"/>
          <w:sz w:val="24"/>
          <w:szCs w:val="24"/>
        </w:rPr>
      </w:pPr>
      <w:r w:rsidRPr="00C21E4C">
        <w:rPr>
          <w:rFonts w:ascii="Times New Roman" w:hAnsi="Times New Roman" w:cs="Times New Roman"/>
          <w:sz w:val="24"/>
          <w:szCs w:val="24"/>
        </w:rPr>
        <w:t>Prof.Ch.A Rajendra Prasad,Professor of English, Department of</w:t>
      </w:r>
      <w:r w:rsidR="00C21E4C" w:rsidRPr="00C21E4C">
        <w:rPr>
          <w:rFonts w:ascii="Times New Roman" w:hAnsi="Times New Roman" w:cs="Times New Roman"/>
          <w:sz w:val="24"/>
          <w:szCs w:val="24"/>
        </w:rPr>
        <w:t xml:space="preserve"> English, Dravidian University,Kuppam,Andhra</w:t>
      </w:r>
      <w:r w:rsidRPr="00C21E4C">
        <w:rPr>
          <w:rFonts w:ascii="Times New Roman" w:hAnsi="Times New Roman" w:cs="Times New Roman"/>
          <w:sz w:val="24"/>
          <w:szCs w:val="24"/>
        </w:rPr>
        <w:t>Pradesh.Mobile:</w:t>
      </w:r>
      <w:r w:rsidR="00C21E4C" w:rsidRPr="00C21E4C">
        <w:rPr>
          <w:rFonts w:ascii="Times New Roman" w:hAnsi="Times New Roman" w:cs="Times New Roman"/>
        </w:rPr>
        <w:t>8985756921</w:t>
      </w:r>
      <w:r w:rsidRPr="00C21E4C">
        <w:rPr>
          <w:rFonts w:ascii="Times New Roman" w:hAnsi="Times New Roman" w:cs="Times New Roman"/>
          <w:sz w:val="24"/>
          <w:szCs w:val="24"/>
        </w:rPr>
        <w:t>,</w:t>
      </w:r>
      <w:r w:rsidR="00C21E4C" w:rsidRPr="00C21E4C">
        <w:rPr>
          <w:rFonts w:ascii="Times New Roman" w:hAnsi="Times New Roman" w:cs="Times New Roman"/>
          <w:sz w:val="24"/>
          <w:szCs w:val="24"/>
        </w:rPr>
        <w:t>E-mail:</w:t>
      </w:r>
      <w:r w:rsidR="00C21E4C" w:rsidRPr="00C21E4C">
        <w:rPr>
          <w:rFonts w:ascii="Times New Roman" w:hAnsi="Times New Roman" w:cs="Times New Roman"/>
        </w:rPr>
        <w:t xml:space="preserve"> </w:t>
      </w:r>
      <w:hyperlink r:id="rId10" w:history="1">
        <w:r w:rsidR="00C21E4C" w:rsidRPr="00C21E4C">
          <w:rPr>
            <w:rStyle w:val="Hyperlink"/>
            <w:rFonts w:ascii="Times New Roman" w:hAnsi="Times New Roman" w:cs="Times New Roman"/>
          </w:rPr>
          <w:t>rajendra_pr2001@yahoo.com</w:t>
        </w:r>
      </w:hyperlink>
      <w:r w:rsidR="00C21E4C" w:rsidRPr="00C21E4C">
        <w:rPr>
          <w:rFonts w:ascii="Times New Roman" w:hAnsi="Times New Roman" w:cs="Times New Roman"/>
        </w:rPr>
        <w:t xml:space="preserve"> , </w:t>
      </w:r>
      <w:hyperlink r:id="rId11" w:history="1">
        <w:r w:rsidR="00C21E4C" w:rsidRPr="00C21E4C">
          <w:rPr>
            <w:rStyle w:val="Hyperlink"/>
            <w:rFonts w:ascii="Times New Roman" w:hAnsi="Times New Roman" w:cs="Times New Roman"/>
          </w:rPr>
          <w:t>chilikiprasad@gmail.com</w:t>
        </w:r>
      </w:hyperlink>
      <w:r w:rsidR="00C21E4C" w:rsidRPr="00C21E4C">
        <w:rPr>
          <w:rFonts w:ascii="Times New Roman" w:hAnsi="Times New Roman" w:cs="Times New Roman"/>
        </w:rPr>
        <w:t xml:space="preserve"> </w:t>
      </w:r>
    </w:p>
    <w:p w:rsidR="0084036D" w:rsidRPr="00380737" w:rsidRDefault="0084036D" w:rsidP="0084036D">
      <w:pPr>
        <w:pStyle w:val="BodyText"/>
        <w:spacing w:before="3" w:line="360" w:lineRule="auto"/>
        <w:ind w:left="720"/>
        <w:jc w:val="both"/>
        <w:rPr>
          <w:sz w:val="24"/>
          <w:szCs w:val="24"/>
        </w:rPr>
      </w:pPr>
    </w:p>
    <w:p w:rsidR="0084036D" w:rsidRPr="00225A6E" w:rsidRDefault="0084036D" w:rsidP="0084036D">
      <w:pPr>
        <w:pStyle w:val="BodyText"/>
        <w:spacing w:line="290" w:lineRule="auto"/>
        <w:ind w:left="630"/>
        <w:jc w:val="both"/>
        <w:rPr>
          <w:sz w:val="24"/>
          <w:szCs w:val="24"/>
        </w:rPr>
      </w:pPr>
    </w:p>
    <w:p w:rsidR="00C12CD0" w:rsidRDefault="00C12CD0" w:rsidP="00562CF9">
      <w:pPr>
        <w:pStyle w:val="BodyText"/>
        <w:spacing w:before="2" w:line="276" w:lineRule="auto"/>
        <w:ind w:left="540"/>
        <w:rPr>
          <w:b/>
        </w:rPr>
      </w:pPr>
    </w:p>
    <w:sectPr w:rsidR="00C12CD0" w:rsidSect="00D27CCF">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696" w:rsidRDefault="00A15696" w:rsidP="00B10630">
      <w:pPr>
        <w:spacing w:after="0" w:line="240" w:lineRule="auto"/>
      </w:pPr>
      <w:r>
        <w:separator/>
      </w:r>
    </w:p>
  </w:endnote>
  <w:endnote w:type="continuationSeparator" w:id="1">
    <w:p w:rsidR="00A15696" w:rsidRDefault="00A15696" w:rsidP="00B106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Caladea">
    <w:altName w:val="Times New Roman"/>
    <w:charset w:val="00"/>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555486"/>
      <w:docPartObj>
        <w:docPartGallery w:val="Page Numbers (Bottom of Page)"/>
        <w:docPartUnique/>
      </w:docPartObj>
    </w:sdtPr>
    <w:sdtContent>
      <w:p w:rsidR="00B10630" w:rsidRDefault="00CB006C">
        <w:pPr>
          <w:pStyle w:val="Footer"/>
          <w:jc w:val="right"/>
        </w:pPr>
        <w:fldSimple w:instr=" PAGE   \* MERGEFORMAT ">
          <w:r w:rsidR="00CF786E">
            <w:rPr>
              <w:noProof/>
            </w:rPr>
            <w:t>9</w:t>
          </w:r>
        </w:fldSimple>
      </w:p>
    </w:sdtContent>
  </w:sdt>
  <w:p w:rsidR="00B10630" w:rsidRDefault="00B106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696" w:rsidRDefault="00A15696" w:rsidP="00B10630">
      <w:pPr>
        <w:spacing w:after="0" w:line="240" w:lineRule="auto"/>
      </w:pPr>
      <w:r>
        <w:separator/>
      </w:r>
    </w:p>
  </w:footnote>
  <w:footnote w:type="continuationSeparator" w:id="1">
    <w:p w:rsidR="00A15696" w:rsidRDefault="00A15696" w:rsidP="00B106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25CB"/>
    <w:multiLevelType w:val="hybridMultilevel"/>
    <w:tmpl w:val="4336C968"/>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37C4BE6"/>
    <w:multiLevelType w:val="hybridMultilevel"/>
    <w:tmpl w:val="022ED5B2"/>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123E0D3C"/>
    <w:multiLevelType w:val="hybridMultilevel"/>
    <w:tmpl w:val="B422ECCC"/>
    <w:lvl w:ilvl="0" w:tplc="0409000B">
      <w:start w:val="1"/>
      <w:numFmt w:val="bullet"/>
      <w:lvlText w:val=""/>
      <w:lvlJc w:val="left"/>
      <w:pPr>
        <w:ind w:left="847" w:hanging="360"/>
      </w:pPr>
      <w:rPr>
        <w:rFonts w:ascii="Wingdings" w:hAnsi="Wingdings" w:hint="default"/>
      </w:rPr>
    </w:lvl>
    <w:lvl w:ilvl="1" w:tplc="04090003" w:tentative="1">
      <w:start w:val="1"/>
      <w:numFmt w:val="bullet"/>
      <w:lvlText w:val="o"/>
      <w:lvlJc w:val="left"/>
      <w:pPr>
        <w:ind w:left="1567" w:hanging="360"/>
      </w:pPr>
      <w:rPr>
        <w:rFonts w:ascii="Courier New" w:hAnsi="Courier New" w:cs="Courier New" w:hint="default"/>
      </w:rPr>
    </w:lvl>
    <w:lvl w:ilvl="2" w:tplc="04090005" w:tentative="1">
      <w:start w:val="1"/>
      <w:numFmt w:val="bullet"/>
      <w:lvlText w:val=""/>
      <w:lvlJc w:val="left"/>
      <w:pPr>
        <w:ind w:left="2287" w:hanging="360"/>
      </w:pPr>
      <w:rPr>
        <w:rFonts w:ascii="Wingdings" w:hAnsi="Wingdings" w:hint="default"/>
      </w:rPr>
    </w:lvl>
    <w:lvl w:ilvl="3" w:tplc="04090001" w:tentative="1">
      <w:start w:val="1"/>
      <w:numFmt w:val="bullet"/>
      <w:lvlText w:val=""/>
      <w:lvlJc w:val="left"/>
      <w:pPr>
        <w:ind w:left="3007" w:hanging="360"/>
      </w:pPr>
      <w:rPr>
        <w:rFonts w:ascii="Symbol" w:hAnsi="Symbol" w:hint="default"/>
      </w:rPr>
    </w:lvl>
    <w:lvl w:ilvl="4" w:tplc="04090003" w:tentative="1">
      <w:start w:val="1"/>
      <w:numFmt w:val="bullet"/>
      <w:lvlText w:val="o"/>
      <w:lvlJc w:val="left"/>
      <w:pPr>
        <w:ind w:left="3727" w:hanging="360"/>
      </w:pPr>
      <w:rPr>
        <w:rFonts w:ascii="Courier New" w:hAnsi="Courier New" w:cs="Courier New" w:hint="default"/>
      </w:rPr>
    </w:lvl>
    <w:lvl w:ilvl="5" w:tplc="04090005" w:tentative="1">
      <w:start w:val="1"/>
      <w:numFmt w:val="bullet"/>
      <w:lvlText w:val=""/>
      <w:lvlJc w:val="left"/>
      <w:pPr>
        <w:ind w:left="4447" w:hanging="360"/>
      </w:pPr>
      <w:rPr>
        <w:rFonts w:ascii="Wingdings" w:hAnsi="Wingdings" w:hint="default"/>
      </w:rPr>
    </w:lvl>
    <w:lvl w:ilvl="6" w:tplc="04090001" w:tentative="1">
      <w:start w:val="1"/>
      <w:numFmt w:val="bullet"/>
      <w:lvlText w:val=""/>
      <w:lvlJc w:val="left"/>
      <w:pPr>
        <w:ind w:left="5167" w:hanging="360"/>
      </w:pPr>
      <w:rPr>
        <w:rFonts w:ascii="Symbol" w:hAnsi="Symbol" w:hint="default"/>
      </w:rPr>
    </w:lvl>
    <w:lvl w:ilvl="7" w:tplc="04090003" w:tentative="1">
      <w:start w:val="1"/>
      <w:numFmt w:val="bullet"/>
      <w:lvlText w:val="o"/>
      <w:lvlJc w:val="left"/>
      <w:pPr>
        <w:ind w:left="5887" w:hanging="360"/>
      </w:pPr>
      <w:rPr>
        <w:rFonts w:ascii="Courier New" w:hAnsi="Courier New" w:cs="Courier New" w:hint="default"/>
      </w:rPr>
    </w:lvl>
    <w:lvl w:ilvl="8" w:tplc="04090005" w:tentative="1">
      <w:start w:val="1"/>
      <w:numFmt w:val="bullet"/>
      <w:lvlText w:val=""/>
      <w:lvlJc w:val="left"/>
      <w:pPr>
        <w:ind w:left="6607" w:hanging="360"/>
      </w:pPr>
      <w:rPr>
        <w:rFonts w:ascii="Wingdings" w:hAnsi="Wingdings" w:hint="default"/>
      </w:rPr>
    </w:lvl>
  </w:abstractNum>
  <w:abstractNum w:abstractNumId="3">
    <w:nsid w:val="192561D3"/>
    <w:multiLevelType w:val="hybridMultilevel"/>
    <w:tmpl w:val="9782C22E"/>
    <w:lvl w:ilvl="0" w:tplc="4124904E">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198F3260"/>
    <w:multiLevelType w:val="hybridMultilevel"/>
    <w:tmpl w:val="DD0471F8"/>
    <w:lvl w:ilvl="0" w:tplc="DA0C7CD0">
      <w:start w:val="1"/>
      <w:numFmt w:val="decimal"/>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5">
    <w:nsid w:val="1CED5F5D"/>
    <w:multiLevelType w:val="hybridMultilevel"/>
    <w:tmpl w:val="C1BCC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156D28"/>
    <w:multiLevelType w:val="hybridMultilevel"/>
    <w:tmpl w:val="D22EEE00"/>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2A6E046A"/>
    <w:multiLevelType w:val="hybridMultilevel"/>
    <w:tmpl w:val="F9FE3CF6"/>
    <w:lvl w:ilvl="0" w:tplc="0409000B">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8">
    <w:nsid w:val="2F581204"/>
    <w:multiLevelType w:val="hybridMultilevel"/>
    <w:tmpl w:val="772406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FBE7D23"/>
    <w:multiLevelType w:val="hybridMultilevel"/>
    <w:tmpl w:val="DDF47AA0"/>
    <w:lvl w:ilvl="0" w:tplc="0409000B">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0">
    <w:nsid w:val="512A7706"/>
    <w:multiLevelType w:val="hybridMultilevel"/>
    <w:tmpl w:val="3908476E"/>
    <w:lvl w:ilvl="0" w:tplc="0409000B">
      <w:start w:val="1"/>
      <w:numFmt w:val="bullet"/>
      <w:lvlText w:val=""/>
      <w:lvlJc w:val="left"/>
      <w:pPr>
        <w:ind w:left="854" w:hanging="360"/>
      </w:pPr>
      <w:rPr>
        <w:rFonts w:ascii="Wingdings" w:hAnsi="Wingdings"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1">
    <w:nsid w:val="6A977906"/>
    <w:multiLevelType w:val="hybridMultilevel"/>
    <w:tmpl w:val="4C1401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325F88"/>
    <w:multiLevelType w:val="hybridMultilevel"/>
    <w:tmpl w:val="6B586C60"/>
    <w:lvl w:ilvl="0" w:tplc="0409000B">
      <w:start w:val="1"/>
      <w:numFmt w:val="bullet"/>
      <w:lvlText w:val=""/>
      <w:lvlJc w:val="left"/>
      <w:pPr>
        <w:ind w:left="875" w:hanging="360"/>
      </w:pPr>
      <w:rPr>
        <w:rFonts w:ascii="Wingdings" w:hAnsi="Wingdings"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13">
    <w:nsid w:val="78396C94"/>
    <w:multiLevelType w:val="hybridMultilevel"/>
    <w:tmpl w:val="60286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10"/>
  </w:num>
  <w:num w:numId="5">
    <w:abstractNumId w:val="12"/>
  </w:num>
  <w:num w:numId="6">
    <w:abstractNumId w:val="9"/>
  </w:num>
  <w:num w:numId="7">
    <w:abstractNumId w:val="2"/>
  </w:num>
  <w:num w:numId="8">
    <w:abstractNumId w:val="7"/>
  </w:num>
  <w:num w:numId="9">
    <w:abstractNumId w:val="6"/>
  </w:num>
  <w:num w:numId="10">
    <w:abstractNumId w:val="13"/>
  </w:num>
  <w:num w:numId="11">
    <w:abstractNumId w:val="5"/>
  </w:num>
  <w:num w:numId="12">
    <w:abstractNumId w:val="3"/>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5642A6"/>
    <w:rsid w:val="0002272F"/>
    <w:rsid w:val="00031D6B"/>
    <w:rsid w:val="00036D32"/>
    <w:rsid w:val="000373F7"/>
    <w:rsid w:val="00045772"/>
    <w:rsid w:val="0008786C"/>
    <w:rsid w:val="00094B1C"/>
    <w:rsid w:val="00096E34"/>
    <w:rsid w:val="000A0961"/>
    <w:rsid w:val="000A2B97"/>
    <w:rsid w:val="000B6146"/>
    <w:rsid w:val="000C3A32"/>
    <w:rsid w:val="000D59ED"/>
    <w:rsid w:val="000E606C"/>
    <w:rsid w:val="000E7902"/>
    <w:rsid w:val="00104345"/>
    <w:rsid w:val="0011667B"/>
    <w:rsid w:val="00141AE7"/>
    <w:rsid w:val="0014695E"/>
    <w:rsid w:val="00150CFB"/>
    <w:rsid w:val="0015582C"/>
    <w:rsid w:val="001655EF"/>
    <w:rsid w:val="00173871"/>
    <w:rsid w:val="00175CE0"/>
    <w:rsid w:val="00180404"/>
    <w:rsid w:val="00184551"/>
    <w:rsid w:val="00191899"/>
    <w:rsid w:val="00195312"/>
    <w:rsid w:val="001A38B0"/>
    <w:rsid w:val="001D761A"/>
    <w:rsid w:val="001E1B79"/>
    <w:rsid w:val="001F19AA"/>
    <w:rsid w:val="001F656C"/>
    <w:rsid w:val="0020448C"/>
    <w:rsid w:val="00225A6E"/>
    <w:rsid w:val="00242020"/>
    <w:rsid w:val="0025108B"/>
    <w:rsid w:val="0026554C"/>
    <w:rsid w:val="002657FF"/>
    <w:rsid w:val="002931E5"/>
    <w:rsid w:val="00293C1D"/>
    <w:rsid w:val="00293DDB"/>
    <w:rsid w:val="002957FA"/>
    <w:rsid w:val="002A5F66"/>
    <w:rsid w:val="002D360A"/>
    <w:rsid w:val="002D5CCD"/>
    <w:rsid w:val="002E3D35"/>
    <w:rsid w:val="002E782A"/>
    <w:rsid w:val="00307770"/>
    <w:rsid w:val="00320503"/>
    <w:rsid w:val="00344E56"/>
    <w:rsid w:val="00350D21"/>
    <w:rsid w:val="00366BEF"/>
    <w:rsid w:val="003674AA"/>
    <w:rsid w:val="00373ABE"/>
    <w:rsid w:val="00375C0A"/>
    <w:rsid w:val="00377198"/>
    <w:rsid w:val="00393182"/>
    <w:rsid w:val="003A0D74"/>
    <w:rsid w:val="003B3425"/>
    <w:rsid w:val="003B6B46"/>
    <w:rsid w:val="003C24A9"/>
    <w:rsid w:val="003D0C38"/>
    <w:rsid w:val="003F79A5"/>
    <w:rsid w:val="003F7C1B"/>
    <w:rsid w:val="0040055F"/>
    <w:rsid w:val="00401381"/>
    <w:rsid w:val="00405204"/>
    <w:rsid w:val="00410307"/>
    <w:rsid w:val="004173F9"/>
    <w:rsid w:val="00421E7F"/>
    <w:rsid w:val="0043643C"/>
    <w:rsid w:val="004573F7"/>
    <w:rsid w:val="00462173"/>
    <w:rsid w:val="00464E29"/>
    <w:rsid w:val="00465C9A"/>
    <w:rsid w:val="00482C8C"/>
    <w:rsid w:val="0049256E"/>
    <w:rsid w:val="00495C4D"/>
    <w:rsid w:val="004A0B83"/>
    <w:rsid w:val="004A0E92"/>
    <w:rsid w:val="004A1F6C"/>
    <w:rsid w:val="004B09BF"/>
    <w:rsid w:val="004B30B0"/>
    <w:rsid w:val="004C5330"/>
    <w:rsid w:val="004D23DA"/>
    <w:rsid w:val="004D3EEE"/>
    <w:rsid w:val="004E3473"/>
    <w:rsid w:val="004F0ABD"/>
    <w:rsid w:val="004F0D4D"/>
    <w:rsid w:val="004F3081"/>
    <w:rsid w:val="004F48E0"/>
    <w:rsid w:val="004F5656"/>
    <w:rsid w:val="00524B47"/>
    <w:rsid w:val="0055125F"/>
    <w:rsid w:val="00562CF9"/>
    <w:rsid w:val="005641A6"/>
    <w:rsid w:val="005642A6"/>
    <w:rsid w:val="005713B1"/>
    <w:rsid w:val="00574FBE"/>
    <w:rsid w:val="00576C47"/>
    <w:rsid w:val="00583B91"/>
    <w:rsid w:val="005A1BE7"/>
    <w:rsid w:val="005A1DFB"/>
    <w:rsid w:val="005B7A32"/>
    <w:rsid w:val="005C3A7C"/>
    <w:rsid w:val="005C6E57"/>
    <w:rsid w:val="005D5D0C"/>
    <w:rsid w:val="005E3979"/>
    <w:rsid w:val="005E559D"/>
    <w:rsid w:val="005E7302"/>
    <w:rsid w:val="005F1F73"/>
    <w:rsid w:val="005F49E8"/>
    <w:rsid w:val="005F73A0"/>
    <w:rsid w:val="00600664"/>
    <w:rsid w:val="00603EF1"/>
    <w:rsid w:val="0061170F"/>
    <w:rsid w:val="0061753E"/>
    <w:rsid w:val="0066245B"/>
    <w:rsid w:val="006627EF"/>
    <w:rsid w:val="00665146"/>
    <w:rsid w:val="006666F1"/>
    <w:rsid w:val="006954F1"/>
    <w:rsid w:val="00697211"/>
    <w:rsid w:val="006B2648"/>
    <w:rsid w:val="006B45FC"/>
    <w:rsid w:val="006D0857"/>
    <w:rsid w:val="006D3EC0"/>
    <w:rsid w:val="006D61A7"/>
    <w:rsid w:val="006D6A6D"/>
    <w:rsid w:val="006E51C2"/>
    <w:rsid w:val="006E5703"/>
    <w:rsid w:val="006F39C1"/>
    <w:rsid w:val="006F3AB6"/>
    <w:rsid w:val="006F3D3B"/>
    <w:rsid w:val="006F7ADE"/>
    <w:rsid w:val="007039DC"/>
    <w:rsid w:val="00705381"/>
    <w:rsid w:val="00727869"/>
    <w:rsid w:val="0073552C"/>
    <w:rsid w:val="0075119B"/>
    <w:rsid w:val="00756841"/>
    <w:rsid w:val="00764410"/>
    <w:rsid w:val="00794CDB"/>
    <w:rsid w:val="007953B1"/>
    <w:rsid w:val="007A7D8E"/>
    <w:rsid w:val="007D2BC8"/>
    <w:rsid w:val="007D7AFC"/>
    <w:rsid w:val="007E1972"/>
    <w:rsid w:val="007E1BF0"/>
    <w:rsid w:val="007F42CD"/>
    <w:rsid w:val="00804749"/>
    <w:rsid w:val="00813DDD"/>
    <w:rsid w:val="00814CCB"/>
    <w:rsid w:val="0081750A"/>
    <w:rsid w:val="008313DD"/>
    <w:rsid w:val="0084036D"/>
    <w:rsid w:val="0086630D"/>
    <w:rsid w:val="008734A1"/>
    <w:rsid w:val="008815F9"/>
    <w:rsid w:val="0089449D"/>
    <w:rsid w:val="00897888"/>
    <w:rsid w:val="008A0E1F"/>
    <w:rsid w:val="008A5878"/>
    <w:rsid w:val="008C5EBB"/>
    <w:rsid w:val="008E07C6"/>
    <w:rsid w:val="008F0733"/>
    <w:rsid w:val="008F69F2"/>
    <w:rsid w:val="009409A5"/>
    <w:rsid w:val="0095245C"/>
    <w:rsid w:val="00954FDF"/>
    <w:rsid w:val="00962F20"/>
    <w:rsid w:val="0096566A"/>
    <w:rsid w:val="0098124B"/>
    <w:rsid w:val="00981DB2"/>
    <w:rsid w:val="00985993"/>
    <w:rsid w:val="00985F16"/>
    <w:rsid w:val="009916CF"/>
    <w:rsid w:val="009A7CF4"/>
    <w:rsid w:val="009B60D6"/>
    <w:rsid w:val="009F5349"/>
    <w:rsid w:val="009F6933"/>
    <w:rsid w:val="00A12537"/>
    <w:rsid w:val="00A15696"/>
    <w:rsid w:val="00A367F9"/>
    <w:rsid w:val="00A424AF"/>
    <w:rsid w:val="00A433F4"/>
    <w:rsid w:val="00A5482C"/>
    <w:rsid w:val="00A8055C"/>
    <w:rsid w:val="00A87E94"/>
    <w:rsid w:val="00A902FE"/>
    <w:rsid w:val="00A94668"/>
    <w:rsid w:val="00AA231B"/>
    <w:rsid w:val="00AB5BEE"/>
    <w:rsid w:val="00AC18FB"/>
    <w:rsid w:val="00AC1A41"/>
    <w:rsid w:val="00AC3FD8"/>
    <w:rsid w:val="00AC59C0"/>
    <w:rsid w:val="00AD1C47"/>
    <w:rsid w:val="00AE75E9"/>
    <w:rsid w:val="00AF5623"/>
    <w:rsid w:val="00B00B2B"/>
    <w:rsid w:val="00B0561F"/>
    <w:rsid w:val="00B10630"/>
    <w:rsid w:val="00B115D1"/>
    <w:rsid w:val="00B1401D"/>
    <w:rsid w:val="00B34578"/>
    <w:rsid w:val="00B36943"/>
    <w:rsid w:val="00B46D9D"/>
    <w:rsid w:val="00B555D5"/>
    <w:rsid w:val="00B622F3"/>
    <w:rsid w:val="00B63339"/>
    <w:rsid w:val="00B643D4"/>
    <w:rsid w:val="00B66067"/>
    <w:rsid w:val="00B82272"/>
    <w:rsid w:val="00B97671"/>
    <w:rsid w:val="00BB15C2"/>
    <w:rsid w:val="00BC4255"/>
    <w:rsid w:val="00BC7745"/>
    <w:rsid w:val="00BD1C38"/>
    <w:rsid w:val="00BE13BB"/>
    <w:rsid w:val="00BE6234"/>
    <w:rsid w:val="00BF131E"/>
    <w:rsid w:val="00BF181A"/>
    <w:rsid w:val="00BF4D0D"/>
    <w:rsid w:val="00BF6AB9"/>
    <w:rsid w:val="00C03517"/>
    <w:rsid w:val="00C05959"/>
    <w:rsid w:val="00C12CD0"/>
    <w:rsid w:val="00C21E4C"/>
    <w:rsid w:val="00C250ED"/>
    <w:rsid w:val="00C27627"/>
    <w:rsid w:val="00C40994"/>
    <w:rsid w:val="00C50907"/>
    <w:rsid w:val="00C51FDA"/>
    <w:rsid w:val="00C574FF"/>
    <w:rsid w:val="00C65414"/>
    <w:rsid w:val="00C67C9B"/>
    <w:rsid w:val="00C95901"/>
    <w:rsid w:val="00CB006C"/>
    <w:rsid w:val="00CF786E"/>
    <w:rsid w:val="00D22938"/>
    <w:rsid w:val="00D260A3"/>
    <w:rsid w:val="00D27CCF"/>
    <w:rsid w:val="00D34530"/>
    <w:rsid w:val="00D36D2D"/>
    <w:rsid w:val="00D41BFA"/>
    <w:rsid w:val="00D52E4D"/>
    <w:rsid w:val="00D56065"/>
    <w:rsid w:val="00D606B0"/>
    <w:rsid w:val="00D626F1"/>
    <w:rsid w:val="00D71909"/>
    <w:rsid w:val="00D7737D"/>
    <w:rsid w:val="00D776BE"/>
    <w:rsid w:val="00D92BC5"/>
    <w:rsid w:val="00D94D60"/>
    <w:rsid w:val="00DC0180"/>
    <w:rsid w:val="00E00057"/>
    <w:rsid w:val="00E0428D"/>
    <w:rsid w:val="00E1514E"/>
    <w:rsid w:val="00E22BE6"/>
    <w:rsid w:val="00E24CCA"/>
    <w:rsid w:val="00E3462A"/>
    <w:rsid w:val="00E3593B"/>
    <w:rsid w:val="00E44E6F"/>
    <w:rsid w:val="00E56064"/>
    <w:rsid w:val="00E57806"/>
    <w:rsid w:val="00E82A15"/>
    <w:rsid w:val="00EF0090"/>
    <w:rsid w:val="00F00BC0"/>
    <w:rsid w:val="00F2209D"/>
    <w:rsid w:val="00F34FA4"/>
    <w:rsid w:val="00F41CA6"/>
    <w:rsid w:val="00F451B7"/>
    <w:rsid w:val="00F57965"/>
    <w:rsid w:val="00F808BA"/>
    <w:rsid w:val="00F877C9"/>
    <w:rsid w:val="00FA4C5A"/>
    <w:rsid w:val="00FB6FFA"/>
    <w:rsid w:val="00FB7147"/>
    <w:rsid w:val="00FC3A8E"/>
    <w:rsid w:val="00FC64C1"/>
    <w:rsid w:val="00FD230A"/>
    <w:rsid w:val="00FD4AB7"/>
    <w:rsid w:val="00FE1245"/>
    <w:rsid w:val="00FE377E"/>
    <w:rsid w:val="00FF29E2"/>
    <w:rsid w:val="00FF6EE8"/>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ABD"/>
  </w:style>
  <w:style w:type="paragraph" w:styleId="Heading1">
    <w:name w:val="heading 1"/>
    <w:basedOn w:val="Normal"/>
    <w:link w:val="Heading1Char"/>
    <w:uiPriority w:val="1"/>
    <w:qFormat/>
    <w:rsid w:val="00BB15C2"/>
    <w:pPr>
      <w:widowControl w:val="0"/>
      <w:autoSpaceDE w:val="0"/>
      <w:autoSpaceDN w:val="0"/>
      <w:spacing w:before="19" w:after="0" w:line="240" w:lineRule="auto"/>
      <w:ind w:left="156"/>
      <w:outlineLvl w:val="0"/>
    </w:pPr>
    <w:rPr>
      <w:rFonts w:ascii="Caladea" w:eastAsia="Caladea" w:hAnsi="Caladea" w:cs="Calade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642A6"/>
    <w:pPr>
      <w:widowControl w:val="0"/>
      <w:autoSpaceDE w:val="0"/>
      <w:autoSpaceDN w:val="0"/>
      <w:spacing w:after="0" w:line="240" w:lineRule="auto"/>
    </w:pPr>
    <w:rPr>
      <w:rFonts w:ascii="Caladea" w:eastAsia="Caladea" w:hAnsi="Caladea" w:cs="Caladea"/>
      <w:sz w:val="20"/>
      <w:szCs w:val="20"/>
    </w:rPr>
  </w:style>
  <w:style w:type="character" w:customStyle="1" w:styleId="BodyTextChar">
    <w:name w:val="Body Text Char"/>
    <w:basedOn w:val="DefaultParagraphFont"/>
    <w:link w:val="BodyText"/>
    <w:uiPriority w:val="1"/>
    <w:rsid w:val="005642A6"/>
    <w:rPr>
      <w:rFonts w:ascii="Caladea" w:eastAsia="Caladea" w:hAnsi="Caladea" w:cs="Caladea"/>
      <w:sz w:val="20"/>
      <w:szCs w:val="20"/>
    </w:rPr>
  </w:style>
  <w:style w:type="paragraph" w:styleId="Title">
    <w:name w:val="Title"/>
    <w:basedOn w:val="Normal"/>
    <w:link w:val="TitleChar"/>
    <w:uiPriority w:val="1"/>
    <w:qFormat/>
    <w:rsid w:val="005642A6"/>
    <w:pPr>
      <w:widowControl w:val="0"/>
      <w:autoSpaceDE w:val="0"/>
      <w:autoSpaceDN w:val="0"/>
      <w:spacing w:before="80" w:after="0" w:line="240" w:lineRule="auto"/>
      <w:ind w:left="180"/>
    </w:pPr>
    <w:rPr>
      <w:rFonts w:ascii="Caladea" w:eastAsia="Caladea" w:hAnsi="Caladea" w:cs="Caladea"/>
      <w:b/>
      <w:bCs/>
      <w:sz w:val="32"/>
      <w:szCs w:val="32"/>
    </w:rPr>
  </w:style>
  <w:style w:type="character" w:customStyle="1" w:styleId="TitleChar">
    <w:name w:val="Title Char"/>
    <w:basedOn w:val="DefaultParagraphFont"/>
    <w:link w:val="Title"/>
    <w:uiPriority w:val="1"/>
    <w:rsid w:val="005642A6"/>
    <w:rPr>
      <w:rFonts w:ascii="Caladea" w:eastAsia="Caladea" w:hAnsi="Caladea" w:cs="Caladea"/>
      <w:b/>
      <w:bCs/>
      <w:sz w:val="32"/>
      <w:szCs w:val="32"/>
    </w:rPr>
  </w:style>
  <w:style w:type="character" w:customStyle="1" w:styleId="Heading1Char">
    <w:name w:val="Heading 1 Char"/>
    <w:basedOn w:val="DefaultParagraphFont"/>
    <w:link w:val="Heading1"/>
    <w:uiPriority w:val="1"/>
    <w:rsid w:val="00BB15C2"/>
    <w:rPr>
      <w:rFonts w:ascii="Caladea" w:eastAsia="Caladea" w:hAnsi="Caladea" w:cs="Caladea"/>
    </w:rPr>
  </w:style>
  <w:style w:type="paragraph" w:styleId="ListParagraph">
    <w:name w:val="List Paragraph"/>
    <w:basedOn w:val="Normal"/>
    <w:uiPriority w:val="1"/>
    <w:qFormat/>
    <w:rsid w:val="00BB15C2"/>
    <w:pPr>
      <w:widowControl w:val="0"/>
      <w:autoSpaceDE w:val="0"/>
      <w:autoSpaceDN w:val="0"/>
      <w:spacing w:after="0" w:line="240" w:lineRule="auto"/>
    </w:pPr>
    <w:rPr>
      <w:rFonts w:ascii="Caladea" w:eastAsia="Caladea" w:hAnsi="Caladea" w:cs="Caladea"/>
    </w:rPr>
  </w:style>
  <w:style w:type="paragraph" w:styleId="BalloonText">
    <w:name w:val="Balloon Text"/>
    <w:basedOn w:val="Normal"/>
    <w:link w:val="BalloonTextChar"/>
    <w:uiPriority w:val="99"/>
    <w:semiHidden/>
    <w:unhideWhenUsed/>
    <w:rsid w:val="00BB15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5C2"/>
    <w:rPr>
      <w:rFonts w:ascii="Tahoma" w:hAnsi="Tahoma" w:cs="Tahoma"/>
      <w:sz w:val="16"/>
      <w:szCs w:val="16"/>
    </w:rPr>
  </w:style>
  <w:style w:type="character" w:styleId="Hyperlink">
    <w:name w:val="Hyperlink"/>
    <w:basedOn w:val="DefaultParagraphFont"/>
    <w:uiPriority w:val="99"/>
    <w:unhideWhenUsed/>
    <w:rsid w:val="00BB15C2"/>
    <w:rPr>
      <w:color w:val="0000FF" w:themeColor="hyperlink"/>
      <w:u w:val="single"/>
    </w:rPr>
  </w:style>
  <w:style w:type="table" w:styleId="TableGrid">
    <w:name w:val="Table Grid"/>
    <w:basedOn w:val="TableNormal"/>
    <w:uiPriority w:val="59"/>
    <w:rsid w:val="001953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rsid w:val="008E07C6"/>
    <w:pPr>
      <w:spacing w:after="0" w:line="240" w:lineRule="auto"/>
    </w:pPr>
    <w:rPr>
      <w:rFonts w:ascii="Times New Roman" w:eastAsia="Times New Roman" w:hAnsi="Times New Roman" w:cs="Times New Roman"/>
      <w:sz w:val="24"/>
      <w:szCs w:val="24"/>
    </w:rPr>
  </w:style>
  <w:style w:type="table" w:customStyle="1" w:styleId="GridTable1Light">
    <w:name w:val="Grid Table 1 Light"/>
    <w:basedOn w:val="TableNormal"/>
    <w:uiPriority w:val="46"/>
    <w:rsid w:val="0086630D"/>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962F20"/>
    <w:rPr>
      <w:color w:val="605E5C"/>
      <w:shd w:val="clear" w:color="auto" w:fill="E1DFDD"/>
    </w:rPr>
  </w:style>
  <w:style w:type="character" w:styleId="Strong">
    <w:name w:val="Strong"/>
    <w:basedOn w:val="DefaultParagraphFont"/>
    <w:uiPriority w:val="22"/>
    <w:qFormat/>
    <w:rsid w:val="009A7CF4"/>
    <w:rPr>
      <w:b/>
      <w:bCs/>
    </w:rPr>
  </w:style>
  <w:style w:type="paragraph" w:styleId="Header">
    <w:name w:val="header"/>
    <w:basedOn w:val="Normal"/>
    <w:link w:val="HeaderChar"/>
    <w:uiPriority w:val="99"/>
    <w:unhideWhenUsed/>
    <w:rsid w:val="00B10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0630"/>
  </w:style>
  <w:style w:type="paragraph" w:styleId="Footer">
    <w:name w:val="footer"/>
    <w:basedOn w:val="Normal"/>
    <w:link w:val="FooterChar"/>
    <w:uiPriority w:val="99"/>
    <w:unhideWhenUsed/>
    <w:rsid w:val="00B10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0630"/>
  </w:style>
</w:styles>
</file>

<file path=word/webSettings.xml><?xml version="1.0" encoding="utf-8"?>
<w:webSettings xmlns:r="http://schemas.openxmlformats.org/officeDocument/2006/relationships" xmlns:w="http://schemas.openxmlformats.org/wordprocessingml/2006/main">
  <w:divs>
    <w:div w:id="628555959">
      <w:bodyDiv w:val="1"/>
      <w:marLeft w:val="0"/>
      <w:marRight w:val="0"/>
      <w:marTop w:val="0"/>
      <w:marBottom w:val="0"/>
      <w:divBdr>
        <w:top w:val="none" w:sz="0" w:space="0" w:color="auto"/>
        <w:left w:val="none" w:sz="0" w:space="0" w:color="auto"/>
        <w:bottom w:val="none" w:sz="0" w:space="0" w:color="auto"/>
        <w:right w:val="none" w:sz="0" w:space="0" w:color="auto"/>
      </w:divBdr>
    </w:div>
    <w:div w:id="212942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3724/ambition/v7n1.0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likiprasad@gmail.com" TargetMode="External"/><Relationship Id="rId5" Type="http://schemas.openxmlformats.org/officeDocument/2006/relationships/webSettings" Target="webSettings.xml"/><Relationship Id="rId10" Type="http://schemas.openxmlformats.org/officeDocument/2006/relationships/hyperlink" Target="mailto:rajendra_pr2001@yahoo.com" TargetMode="External"/><Relationship Id="rId4" Type="http://schemas.openxmlformats.org/officeDocument/2006/relationships/settings" Target="settings.xml"/><Relationship Id="rId9" Type="http://schemas.openxmlformats.org/officeDocument/2006/relationships/hyperlink" Target="mailto:vvnrprasad@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38589-C42E-4D56-A3BF-902EEC638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2690</Words>
  <Characters>15336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 1</dc:creator>
  <cp:lastModifiedBy>Hewlett-Packard Company</cp:lastModifiedBy>
  <cp:revision>6</cp:revision>
  <cp:lastPrinted>2022-09-24T18:08:00Z</cp:lastPrinted>
  <dcterms:created xsi:type="dcterms:W3CDTF">2024-07-11T06:57:00Z</dcterms:created>
  <dcterms:modified xsi:type="dcterms:W3CDTF">2024-07-18T06:09:00Z</dcterms:modified>
</cp:coreProperties>
</file>